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D4" w:rsidRPr="006B0568" w:rsidRDefault="00AA01D4" w:rsidP="006B0568">
      <w:pPr>
        <w:bidi/>
        <w:spacing w:after="0" w:line="240" w:lineRule="auto"/>
        <w:ind w:left="-22" w:firstLine="22"/>
        <w:jc w:val="center"/>
        <w:rPr>
          <w:rFonts w:ascii="Simplified Arabic" w:hAnsi="Simplified Arabic" w:cs="Simplified Arabic"/>
          <w:b/>
          <w:bCs/>
          <w:sz w:val="28"/>
          <w:szCs w:val="28"/>
        </w:rPr>
      </w:pPr>
      <w:r w:rsidRPr="006B0568">
        <w:rPr>
          <w:rFonts w:ascii="Simplified Arabic" w:hAnsi="Simplified Arabic" w:cs="Simplified Arabic"/>
          <w:b/>
          <w:bCs/>
          <w:sz w:val="28"/>
          <w:szCs w:val="28"/>
          <w:rtl/>
        </w:rPr>
        <w:t xml:space="preserve">فاعلية استعمال استراتيجية الخرائط الذهنية </w:t>
      </w:r>
      <w:r w:rsidRPr="006B0568">
        <w:rPr>
          <w:rFonts w:ascii="Simplified Arabic" w:hAnsi="Simplified Arabic" w:cs="Simplified Arabic"/>
          <w:b/>
          <w:bCs/>
          <w:sz w:val="28"/>
          <w:szCs w:val="28"/>
          <w:rtl/>
          <w:lang w:bidi="ar-IQ"/>
        </w:rPr>
        <w:t xml:space="preserve">في تحصيل </w:t>
      </w:r>
      <w:r w:rsidRPr="006B0568">
        <w:rPr>
          <w:rFonts w:ascii="Simplified Arabic" w:hAnsi="Simplified Arabic" w:cs="Simplified Arabic"/>
          <w:b/>
          <w:bCs/>
          <w:sz w:val="28"/>
          <w:szCs w:val="28"/>
          <w:rtl/>
        </w:rPr>
        <w:t>مادة  الاجتماعيات لدى طالبات الصف الاول المتوسط</w:t>
      </w:r>
    </w:p>
    <w:p w:rsidR="00AA01D4" w:rsidRPr="006B0568" w:rsidRDefault="00AA01D4" w:rsidP="006B0568">
      <w:pPr>
        <w:bidi/>
        <w:spacing w:after="0" w:line="240" w:lineRule="auto"/>
        <w:ind w:left="-22"/>
        <w:jc w:val="center"/>
        <w:rPr>
          <w:rFonts w:ascii="Simplified Arabic" w:hAnsi="Simplified Arabic" w:cs="Simplified Arabic"/>
          <w:b/>
          <w:bCs/>
          <w:sz w:val="28"/>
          <w:szCs w:val="28"/>
          <w:rtl/>
        </w:rPr>
      </w:pPr>
      <w:proofErr w:type="spellStart"/>
      <w:r w:rsidRPr="006B0568">
        <w:rPr>
          <w:rFonts w:ascii="Simplified Arabic" w:hAnsi="Simplified Arabic" w:cs="Simplified Arabic"/>
          <w:b/>
          <w:bCs/>
          <w:sz w:val="28"/>
          <w:szCs w:val="28"/>
          <w:rtl/>
        </w:rPr>
        <w:t>م.د</w:t>
      </w:r>
      <w:proofErr w:type="spellEnd"/>
      <w:r w:rsidR="008F18CD" w:rsidRPr="006B0568">
        <w:rPr>
          <w:rFonts w:ascii="Simplified Arabic" w:hAnsi="Simplified Arabic" w:cs="Simplified Arabic"/>
          <w:b/>
          <w:bCs/>
          <w:sz w:val="28"/>
          <w:szCs w:val="28"/>
          <w:rtl/>
        </w:rPr>
        <w:t>.</w:t>
      </w:r>
      <w:r w:rsidRPr="006B0568">
        <w:rPr>
          <w:rFonts w:ascii="Simplified Arabic" w:hAnsi="Simplified Arabic" w:cs="Simplified Arabic"/>
          <w:b/>
          <w:bCs/>
          <w:sz w:val="28"/>
          <w:szCs w:val="28"/>
          <w:rtl/>
        </w:rPr>
        <w:t xml:space="preserve"> بشرى عبد</w:t>
      </w:r>
      <w:r w:rsidR="00B42F02" w:rsidRPr="006B0568">
        <w:rPr>
          <w:rFonts w:ascii="Simplified Arabic" w:hAnsi="Simplified Arabic" w:cs="Simplified Arabic"/>
          <w:b/>
          <w:bCs/>
          <w:sz w:val="28"/>
          <w:szCs w:val="28"/>
          <w:rtl/>
        </w:rPr>
        <w:t xml:space="preserve"> </w:t>
      </w:r>
      <w:r w:rsidRPr="006B0568">
        <w:rPr>
          <w:rFonts w:ascii="Simplified Arabic" w:hAnsi="Simplified Arabic" w:cs="Simplified Arabic"/>
          <w:b/>
          <w:bCs/>
          <w:sz w:val="28"/>
          <w:szCs w:val="28"/>
          <w:rtl/>
        </w:rPr>
        <w:t>الكاظم عبيد الخفاجي</w:t>
      </w:r>
    </w:p>
    <w:p w:rsidR="00AA01D4" w:rsidRPr="006B0568" w:rsidRDefault="00AA01D4" w:rsidP="006B0568">
      <w:pPr>
        <w:bidi/>
        <w:spacing w:after="0" w:line="240" w:lineRule="auto"/>
        <w:ind w:left="-22"/>
        <w:jc w:val="center"/>
        <w:rPr>
          <w:rFonts w:ascii="Simplified Arabic" w:hAnsi="Simplified Arabic" w:cs="Simplified Arabic"/>
          <w:b/>
          <w:bCs/>
          <w:sz w:val="28"/>
          <w:szCs w:val="28"/>
        </w:rPr>
      </w:pPr>
      <w:r w:rsidRPr="006B0568">
        <w:rPr>
          <w:rFonts w:ascii="Simplified Arabic" w:hAnsi="Simplified Arabic" w:cs="Simplified Arabic"/>
          <w:b/>
          <w:bCs/>
          <w:sz w:val="28"/>
          <w:szCs w:val="28"/>
          <w:rtl/>
        </w:rPr>
        <w:t>وزارة التربية</w:t>
      </w:r>
      <w:r w:rsidR="0006719F" w:rsidRPr="006B0568">
        <w:rPr>
          <w:rFonts w:ascii="Simplified Arabic" w:hAnsi="Simplified Arabic" w:cs="Simplified Arabic"/>
          <w:b/>
          <w:bCs/>
          <w:sz w:val="28"/>
          <w:szCs w:val="28"/>
          <w:rtl/>
        </w:rPr>
        <w:t xml:space="preserve"> </w:t>
      </w:r>
      <w:r w:rsidRPr="006B0568">
        <w:rPr>
          <w:rFonts w:ascii="Simplified Arabic" w:hAnsi="Simplified Arabic" w:cs="Simplified Arabic"/>
          <w:b/>
          <w:bCs/>
          <w:sz w:val="28"/>
          <w:szCs w:val="28"/>
          <w:rtl/>
        </w:rPr>
        <w:t>/</w:t>
      </w:r>
      <w:r w:rsidR="0006719F" w:rsidRPr="006B0568">
        <w:rPr>
          <w:rFonts w:ascii="Simplified Arabic" w:hAnsi="Simplified Arabic" w:cs="Simplified Arabic"/>
          <w:b/>
          <w:bCs/>
          <w:sz w:val="28"/>
          <w:szCs w:val="28"/>
          <w:rtl/>
        </w:rPr>
        <w:t xml:space="preserve"> </w:t>
      </w:r>
      <w:r w:rsidRPr="006B0568">
        <w:rPr>
          <w:rFonts w:ascii="Simplified Arabic" w:hAnsi="Simplified Arabic" w:cs="Simplified Arabic"/>
          <w:b/>
          <w:bCs/>
          <w:sz w:val="28"/>
          <w:szCs w:val="28"/>
          <w:rtl/>
        </w:rPr>
        <w:t>مركز البحوث والدراسات التربوية</w:t>
      </w:r>
    </w:p>
    <w:p w:rsidR="00AA01D4" w:rsidRPr="006B0568" w:rsidRDefault="00AA01D4" w:rsidP="006B0568">
      <w:pPr>
        <w:bidi/>
        <w:spacing w:after="0" w:line="240" w:lineRule="auto"/>
        <w:ind w:left="-22"/>
        <w:jc w:val="center"/>
        <w:rPr>
          <w:rFonts w:asciiTheme="majorBidi" w:hAnsiTheme="majorBidi" w:cstheme="majorBidi"/>
          <w:b/>
          <w:bCs/>
          <w:sz w:val="28"/>
          <w:szCs w:val="28"/>
          <w:rtl/>
          <w:lang w:bidi="ar-IQ"/>
        </w:rPr>
      </w:pPr>
      <w:r w:rsidRPr="006B0568">
        <w:rPr>
          <w:rFonts w:asciiTheme="majorBidi" w:hAnsiTheme="majorBidi" w:cstheme="majorBidi"/>
          <w:b/>
          <w:bCs/>
          <w:sz w:val="28"/>
          <w:szCs w:val="28"/>
          <w:lang w:bidi="ar-IQ"/>
        </w:rPr>
        <w:t>basharebeed@gmail.com</w:t>
      </w:r>
    </w:p>
    <w:p w:rsidR="00AA01D4" w:rsidRPr="006B0568" w:rsidRDefault="006B0568" w:rsidP="006B0568">
      <w:pPr>
        <w:bidi/>
        <w:spacing w:after="0" w:line="240" w:lineRule="auto"/>
        <w:rPr>
          <w:rFonts w:ascii="Simplified Arabic" w:hAnsi="Simplified Arabic" w:cs="Simplified Arabic"/>
          <w:b/>
          <w:bCs/>
          <w:sz w:val="28"/>
          <w:szCs w:val="28"/>
        </w:rPr>
      </w:pPr>
      <w:r w:rsidRPr="006B0568">
        <w:rPr>
          <w:rFonts w:ascii="Simplified Arabic" w:hAnsi="Simplified Arabic" w:cs="Simplified Arabic" w:hint="cs"/>
          <w:b/>
          <w:bCs/>
          <w:sz w:val="28"/>
          <w:szCs w:val="28"/>
          <w:rtl/>
          <w:lang w:bidi="ar-IQ"/>
        </w:rPr>
        <w:t>الملخص</w:t>
      </w:r>
      <w:r w:rsidR="00AA01D4" w:rsidRPr="006B0568">
        <w:rPr>
          <w:rFonts w:ascii="Simplified Arabic" w:hAnsi="Simplified Arabic" w:cs="Simplified Arabic"/>
          <w:b/>
          <w:bCs/>
          <w:sz w:val="28"/>
          <w:szCs w:val="28"/>
          <w:rtl/>
          <w:lang w:bidi="ar-IQ"/>
        </w:rPr>
        <w:t xml:space="preserve">: </w:t>
      </w:r>
    </w:p>
    <w:p w:rsidR="00AA01D4" w:rsidRPr="006C46D5" w:rsidRDefault="00AA01D4" w:rsidP="00B1685A">
      <w:pPr>
        <w:bidi/>
        <w:spacing w:after="0" w:line="240" w:lineRule="auto"/>
        <w:jc w:val="both"/>
        <w:rPr>
          <w:rFonts w:ascii="Simplified Arabic" w:hAnsi="Simplified Arabic" w:cs="Simplified Arabic"/>
          <w:sz w:val="24"/>
          <w:szCs w:val="24"/>
          <w:rtl/>
        </w:rPr>
      </w:pPr>
      <w:r w:rsidRPr="006C46D5">
        <w:rPr>
          <w:rFonts w:ascii="Simplified Arabic" w:hAnsi="Simplified Arabic" w:cs="Simplified Arabic"/>
          <w:rtl/>
        </w:rPr>
        <w:t xml:space="preserve">    </w:t>
      </w:r>
      <w:r w:rsidRPr="006C46D5">
        <w:rPr>
          <w:rFonts w:ascii="Simplified Arabic" w:hAnsi="Simplified Arabic" w:cs="Simplified Arabic"/>
          <w:sz w:val="24"/>
          <w:szCs w:val="24"/>
          <w:rtl/>
        </w:rPr>
        <w:t>ي</w:t>
      </w:r>
      <w:r w:rsidRPr="006C46D5">
        <w:rPr>
          <w:rFonts w:ascii="Simplified Arabic" w:hAnsi="Simplified Arabic" w:cs="Simplified Arabic"/>
          <w:sz w:val="24"/>
          <w:szCs w:val="24"/>
          <w:rtl/>
          <w:lang w:bidi="ar-IQ"/>
        </w:rPr>
        <w:t>هدف</w:t>
      </w:r>
      <w:r w:rsidRPr="006C46D5">
        <w:rPr>
          <w:rFonts w:ascii="Simplified Arabic" w:hAnsi="Simplified Arabic" w:cs="Simplified Arabic"/>
          <w:sz w:val="24"/>
          <w:szCs w:val="24"/>
          <w:rtl/>
        </w:rPr>
        <w:t xml:space="preserve"> البحث الحالي الى معرفة </w:t>
      </w:r>
      <w:r w:rsidRPr="006C46D5">
        <w:rPr>
          <w:rFonts w:ascii="Simplified Arabic" w:hAnsi="Simplified Arabic" w:cs="Simplified Arabic"/>
          <w:sz w:val="24"/>
          <w:szCs w:val="24"/>
          <w:rtl/>
          <w:lang w:bidi="ar-IQ"/>
        </w:rPr>
        <w:t xml:space="preserve">فاعلية </w:t>
      </w:r>
      <w:proofErr w:type="spellStart"/>
      <w:r w:rsidRPr="006C46D5">
        <w:rPr>
          <w:rFonts w:ascii="Simplified Arabic" w:hAnsi="Simplified Arabic" w:cs="Simplified Arabic"/>
          <w:sz w:val="24"/>
          <w:szCs w:val="24"/>
          <w:rtl/>
          <w:lang w:bidi="ar-IQ"/>
        </w:rPr>
        <w:t>أستعمال</w:t>
      </w:r>
      <w:proofErr w:type="spellEnd"/>
      <w:r w:rsidRPr="006C46D5">
        <w:rPr>
          <w:rFonts w:ascii="Simplified Arabic" w:hAnsi="Simplified Arabic" w:cs="Simplified Arabic"/>
          <w:sz w:val="24"/>
          <w:szCs w:val="24"/>
          <w:rtl/>
          <w:lang w:bidi="ar-IQ"/>
        </w:rPr>
        <w:t xml:space="preserve"> استراتيجية الخرائط الذهنية في تحصيل مادة الاجتماعيات لدى طالبات الصف الاول المتوسط </w:t>
      </w:r>
      <w:r w:rsidRPr="006C46D5">
        <w:rPr>
          <w:rFonts w:ascii="Simplified Arabic" w:hAnsi="Simplified Arabic" w:cs="Simplified Arabic"/>
          <w:sz w:val="24"/>
          <w:szCs w:val="24"/>
          <w:rtl/>
        </w:rPr>
        <w:t>.</w:t>
      </w:r>
    </w:p>
    <w:p w:rsidR="00AA01D4" w:rsidRPr="006C46D5" w:rsidRDefault="00AA01D4" w:rsidP="00B1685A">
      <w:pPr>
        <w:bidi/>
        <w:spacing w:after="0" w:line="240" w:lineRule="auto"/>
        <w:jc w:val="both"/>
        <w:rPr>
          <w:rFonts w:ascii="Simplified Arabic" w:hAnsi="Simplified Arabic" w:cs="Simplified Arabic"/>
          <w:sz w:val="24"/>
          <w:szCs w:val="24"/>
          <w:rtl/>
          <w:lang w:bidi="ar-IQ"/>
        </w:rPr>
      </w:pPr>
      <w:r w:rsidRPr="006C46D5">
        <w:rPr>
          <w:rFonts w:ascii="Simplified Arabic" w:hAnsi="Simplified Arabic" w:cs="Simplified Arabic"/>
          <w:sz w:val="24"/>
          <w:szCs w:val="24"/>
          <w:rtl/>
        </w:rPr>
        <w:t xml:space="preserve">   بلغت عينة البحث (83) طالبة ، وبواقع (42) طالبة للمجموعة التجريبية ، و (41) طالبة للمجموعة الضابطة . كافأت الباحثة مجموعتي البحث بالمتغيرات الآتية (العمر الزمني محسوب بالأشهر ، الذكاء ،التحصيل الدراسي للأبوين ) . إذ أعدت اختباراً تحصيلياً مؤلفاً من (20) فقرة </w:t>
      </w:r>
      <w:proofErr w:type="spellStart"/>
      <w:r w:rsidRPr="006C46D5">
        <w:rPr>
          <w:rFonts w:ascii="Simplified Arabic" w:hAnsi="Simplified Arabic" w:cs="Simplified Arabic"/>
          <w:sz w:val="24"/>
          <w:szCs w:val="24"/>
          <w:rtl/>
        </w:rPr>
        <w:t>أختبارية</w:t>
      </w:r>
      <w:proofErr w:type="spellEnd"/>
      <w:r w:rsidRPr="006C46D5">
        <w:rPr>
          <w:rFonts w:ascii="Simplified Arabic" w:hAnsi="Simplified Arabic" w:cs="Simplified Arabic"/>
          <w:sz w:val="24"/>
          <w:szCs w:val="24"/>
          <w:rtl/>
        </w:rPr>
        <w:t xml:space="preserve"> وبثلاثة بدائل ، وتحققت من صدقه وثباته وكذلك إجراء التحليلات الإحصائية لفقراته        ( معامل الصعوبة ، القوة التمييزية ، فعالية البدائل الخاطئة) </w:t>
      </w:r>
      <w:r w:rsidRPr="006C46D5">
        <w:rPr>
          <w:rFonts w:ascii="Simplified Arabic" w:hAnsi="Simplified Arabic" w:cs="Simplified Arabic"/>
          <w:sz w:val="24"/>
          <w:szCs w:val="24"/>
          <w:rtl/>
          <w:lang w:bidi="ar-IQ"/>
        </w:rPr>
        <w:t>أظهرت النتائج وجود فروق ذات دلالة إحصائية بين المجموعتين التجريبية والضابطة في التحصيل . وهذا يعني أن استراتيجية الخرائط الذهنية  تفوق استراتيجية التدريس الاعتيادية. وفي ضوء هذه النتائج .</w:t>
      </w:r>
    </w:p>
    <w:p w:rsidR="00924671" w:rsidRPr="006C46D5" w:rsidRDefault="00924671" w:rsidP="00B1685A">
      <w:pPr>
        <w:bidi/>
        <w:spacing w:after="0" w:line="240" w:lineRule="auto"/>
        <w:jc w:val="both"/>
        <w:rPr>
          <w:rFonts w:ascii="Simplified Arabic" w:hAnsi="Simplified Arabic" w:cs="Simplified Arabic"/>
          <w:b/>
          <w:bCs/>
          <w:sz w:val="24"/>
          <w:szCs w:val="24"/>
          <w:rtl/>
          <w:lang w:bidi="ar-IQ"/>
        </w:rPr>
      </w:pPr>
      <w:r w:rsidRPr="006C46D5">
        <w:rPr>
          <w:rFonts w:ascii="Simplified Arabic" w:hAnsi="Simplified Arabic" w:cs="Simplified Arabic"/>
          <w:b/>
          <w:bCs/>
          <w:sz w:val="24"/>
          <w:szCs w:val="24"/>
          <w:rtl/>
          <w:lang w:bidi="ar-IQ"/>
        </w:rPr>
        <w:t>الكلمات المفتاحية :</w:t>
      </w:r>
      <w:r w:rsidR="007100F4">
        <w:rPr>
          <w:rFonts w:ascii="Simplified Arabic" w:hAnsi="Simplified Arabic" w:cs="Simplified Arabic" w:hint="cs"/>
          <w:b/>
          <w:bCs/>
          <w:sz w:val="24"/>
          <w:szCs w:val="24"/>
          <w:rtl/>
          <w:lang w:bidi="ar-IQ"/>
        </w:rPr>
        <w:t xml:space="preserve"> </w:t>
      </w:r>
      <w:r w:rsidR="007100F4" w:rsidRPr="00A53A13">
        <w:rPr>
          <w:rFonts w:ascii="Simplified Arabic" w:hAnsi="Simplified Arabic" w:cs="Simplified Arabic" w:hint="cs"/>
          <w:sz w:val="24"/>
          <w:szCs w:val="24"/>
          <w:rtl/>
          <w:lang w:bidi="ar-IQ"/>
        </w:rPr>
        <w:t>الخرائط الذهنية ، مادة الاجتماعيات ،</w:t>
      </w:r>
      <w:r w:rsidR="00A53A13" w:rsidRPr="00A53A13">
        <w:rPr>
          <w:rFonts w:ascii="Simplified Arabic" w:hAnsi="Simplified Arabic" w:cs="Simplified Arabic" w:hint="cs"/>
          <w:sz w:val="24"/>
          <w:szCs w:val="24"/>
          <w:rtl/>
          <w:lang w:bidi="ar-IQ"/>
        </w:rPr>
        <w:t>الاثر ، الاستراتيجية ، التحصيل .</w:t>
      </w:r>
    </w:p>
    <w:p w:rsidR="00924671" w:rsidRPr="007F1E94" w:rsidRDefault="00924671" w:rsidP="00924671">
      <w:pPr>
        <w:bidi/>
        <w:spacing w:after="0"/>
        <w:jc w:val="both"/>
        <w:rPr>
          <w:b/>
          <w:bCs/>
          <w:sz w:val="10"/>
          <w:szCs w:val="10"/>
          <w:lang w:bidi="ar-IQ"/>
        </w:rPr>
      </w:pPr>
    </w:p>
    <w:p w:rsidR="00AA01D4" w:rsidRPr="00B42F02" w:rsidRDefault="00AA01D4" w:rsidP="00B1685A">
      <w:pPr>
        <w:bidi/>
        <w:spacing w:after="0" w:line="240" w:lineRule="auto"/>
        <w:jc w:val="center"/>
        <w:rPr>
          <w:rFonts w:asciiTheme="majorBidi" w:hAnsiTheme="majorBidi" w:cstheme="majorBidi"/>
          <w:b/>
          <w:bCs/>
          <w:sz w:val="32"/>
          <w:szCs w:val="32"/>
          <w:rtl/>
          <w:lang w:bidi="ar-IQ"/>
        </w:rPr>
      </w:pPr>
      <w:r w:rsidRPr="00B42F02">
        <w:rPr>
          <w:rFonts w:asciiTheme="majorBidi" w:hAnsiTheme="majorBidi" w:cstheme="majorBidi"/>
          <w:b/>
          <w:bCs/>
          <w:sz w:val="32"/>
          <w:szCs w:val="32"/>
          <w:lang w:bidi="ar-IQ"/>
        </w:rPr>
        <w:t xml:space="preserve">The </w:t>
      </w:r>
      <w:r w:rsidR="007F1E94">
        <w:rPr>
          <w:rFonts w:asciiTheme="majorBidi" w:hAnsiTheme="majorBidi" w:cstheme="majorBidi"/>
          <w:b/>
          <w:bCs/>
          <w:sz w:val="32"/>
          <w:szCs w:val="32"/>
          <w:lang w:bidi="ar-IQ"/>
        </w:rPr>
        <w:t>E</w:t>
      </w:r>
      <w:r w:rsidRPr="00B42F02">
        <w:rPr>
          <w:rFonts w:asciiTheme="majorBidi" w:hAnsiTheme="majorBidi" w:cstheme="majorBidi"/>
          <w:b/>
          <w:bCs/>
          <w:sz w:val="32"/>
          <w:szCs w:val="32"/>
          <w:lang w:bidi="ar-IQ"/>
        </w:rPr>
        <w:t xml:space="preserve">ffectiveness of </w:t>
      </w:r>
      <w:r w:rsidR="007F1E94">
        <w:rPr>
          <w:rFonts w:asciiTheme="majorBidi" w:hAnsiTheme="majorBidi" w:cstheme="majorBidi"/>
          <w:b/>
          <w:bCs/>
          <w:sz w:val="32"/>
          <w:szCs w:val="32"/>
          <w:lang w:bidi="ar-IQ"/>
        </w:rPr>
        <w:t>U</w:t>
      </w:r>
      <w:r w:rsidRPr="00B42F02">
        <w:rPr>
          <w:rFonts w:asciiTheme="majorBidi" w:hAnsiTheme="majorBidi" w:cstheme="majorBidi"/>
          <w:b/>
          <w:bCs/>
          <w:sz w:val="32"/>
          <w:szCs w:val="32"/>
          <w:lang w:bidi="ar-IQ"/>
        </w:rPr>
        <w:t>sing mental maps strategy in the collection of social subjects among students of the first grade intermediate</w:t>
      </w:r>
    </w:p>
    <w:p w:rsidR="00AA01D4" w:rsidRPr="00B42F02" w:rsidRDefault="00AA01D4" w:rsidP="00B1685A">
      <w:pPr>
        <w:bidi/>
        <w:spacing w:after="0" w:line="240" w:lineRule="auto"/>
        <w:jc w:val="center"/>
        <w:rPr>
          <w:rFonts w:asciiTheme="majorBidi" w:hAnsiTheme="majorBidi" w:cstheme="majorBidi"/>
          <w:b/>
          <w:bCs/>
          <w:sz w:val="32"/>
          <w:szCs w:val="32"/>
          <w:lang w:bidi="ar-IQ"/>
        </w:rPr>
      </w:pPr>
      <w:r w:rsidRPr="00B42F02">
        <w:rPr>
          <w:rFonts w:asciiTheme="majorBidi" w:hAnsiTheme="majorBidi" w:cstheme="majorBidi"/>
          <w:b/>
          <w:bCs/>
          <w:sz w:val="32"/>
          <w:szCs w:val="32"/>
          <w:lang w:bidi="ar-IQ"/>
        </w:rPr>
        <w:t>Dr</w:t>
      </w:r>
      <w:r w:rsidR="00B42F02">
        <w:rPr>
          <w:rFonts w:asciiTheme="majorBidi" w:hAnsiTheme="majorBidi" w:cstheme="majorBidi"/>
          <w:b/>
          <w:bCs/>
          <w:sz w:val="32"/>
          <w:szCs w:val="32"/>
          <w:lang w:bidi="ar-IQ"/>
        </w:rPr>
        <w:t>.</w:t>
      </w:r>
      <w:r w:rsidRPr="00B42F02">
        <w:rPr>
          <w:rFonts w:asciiTheme="majorBidi" w:hAnsiTheme="majorBidi" w:cstheme="majorBidi"/>
          <w:b/>
          <w:bCs/>
          <w:sz w:val="32"/>
          <w:szCs w:val="32"/>
          <w:lang w:bidi="ar-IQ"/>
        </w:rPr>
        <w:t xml:space="preserve"> </w:t>
      </w:r>
      <w:proofErr w:type="spellStart"/>
      <w:r w:rsidRPr="00B42F02">
        <w:rPr>
          <w:rFonts w:asciiTheme="majorBidi" w:hAnsiTheme="majorBidi" w:cstheme="majorBidi"/>
          <w:b/>
          <w:bCs/>
          <w:sz w:val="32"/>
          <w:szCs w:val="32"/>
          <w:lang w:bidi="ar-IQ"/>
        </w:rPr>
        <w:t>Bushra</w:t>
      </w:r>
      <w:proofErr w:type="spellEnd"/>
      <w:r w:rsidRPr="00B42F02">
        <w:rPr>
          <w:rFonts w:asciiTheme="majorBidi" w:hAnsiTheme="majorBidi" w:cstheme="majorBidi"/>
          <w:b/>
          <w:bCs/>
          <w:sz w:val="32"/>
          <w:szCs w:val="32"/>
          <w:lang w:bidi="ar-IQ"/>
        </w:rPr>
        <w:t xml:space="preserve"> Abdel </w:t>
      </w:r>
      <w:proofErr w:type="spellStart"/>
      <w:r w:rsidRPr="00B42F02">
        <w:rPr>
          <w:rFonts w:asciiTheme="majorBidi" w:hAnsiTheme="majorBidi" w:cstheme="majorBidi"/>
          <w:b/>
          <w:bCs/>
          <w:sz w:val="32"/>
          <w:szCs w:val="32"/>
          <w:lang w:bidi="ar-IQ"/>
        </w:rPr>
        <w:t>Kadhim</w:t>
      </w:r>
      <w:proofErr w:type="spellEnd"/>
      <w:r w:rsidRPr="00B42F02">
        <w:rPr>
          <w:rFonts w:asciiTheme="majorBidi" w:hAnsiTheme="majorBidi" w:cstheme="majorBidi"/>
          <w:b/>
          <w:bCs/>
          <w:sz w:val="32"/>
          <w:szCs w:val="32"/>
          <w:lang w:bidi="ar-IQ"/>
        </w:rPr>
        <w:t xml:space="preserve"> </w:t>
      </w:r>
      <w:proofErr w:type="spellStart"/>
      <w:r w:rsidRPr="00B42F02">
        <w:rPr>
          <w:rFonts w:asciiTheme="majorBidi" w:hAnsiTheme="majorBidi" w:cstheme="majorBidi"/>
          <w:b/>
          <w:bCs/>
          <w:sz w:val="32"/>
          <w:szCs w:val="32"/>
          <w:lang w:bidi="ar-IQ"/>
        </w:rPr>
        <w:t>Obaid</w:t>
      </w:r>
      <w:proofErr w:type="spellEnd"/>
    </w:p>
    <w:p w:rsidR="00AA01D4" w:rsidRPr="00B42F02" w:rsidRDefault="00AA01D4" w:rsidP="00B1685A">
      <w:pPr>
        <w:bidi/>
        <w:spacing w:after="0" w:line="240" w:lineRule="auto"/>
        <w:jc w:val="center"/>
        <w:rPr>
          <w:rFonts w:asciiTheme="majorBidi" w:hAnsiTheme="majorBidi" w:cstheme="majorBidi"/>
          <w:b/>
          <w:bCs/>
          <w:sz w:val="32"/>
          <w:szCs w:val="32"/>
          <w:lang w:bidi="ar-IQ"/>
        </w:rPr>
      </w:pPr>
      <w:r w:rsidRPr="00B42F02">
        <w:rPr>
          <w:rFonts w:asciiTheme="majorBidi" w:hAnsiTheme="majorBidi" w:cstheme="majorBidi"/>
          <w:b/>
          <w:bCs/>
          <w:sz w:val="32"/>
          <w:szCs w:val="32"/>
          <w:lang w:bidi="ar-IQ"/>
        </w:rPr>
        <w:t>Ministry of Education - Center for Research and Educational Studies</w:t>
      </w:r>
    </w:p>
    <w:p w:rsidR="00AA01D4" w:rsidRPr="00924671" w:rsidRDefault="00AA01D4" w:rsidP="00AA01D4">
      <w:pPr>
        <w:spacing w:after="0"/>
        <w:rPr>
          <w:rFonts w:asciiTheme="majorBidi" w:hAnsiTheme="majorBidi" w:cstheme="majorBidi"/>
          <w:b/>
          <w:bCs/>
          <w:sz w:val="28"/>
          <w:szCs w:val="28"/>
        </w:rPr>
      </w:pPr>
      <w:bookmarkStart w:id="0" w:name="_GoBack"/>
      <w:bookmarkEnd w:id="0"/>
      <w:r w:rsidRPr="00924671">
        <w:rPr>
          <w:rFonts w:asciiTheme="majorBidi" w:hAnsiTheme="majorBidi" w:cstheme="majorBidi"/>
          <w:b/>
          <w:bCs/>
          <w:sz w:val="28"/>
          <w:szCs w:val="28"/>
        </w:rPr>
        <w:t>Abstract</w:t>
      </w:r>
      <w:r w:rsidR="00924671" w:rsidRPr="00924671">
        <w:rPr>
          <w:rFonts w:asciiTheme="majorBidi" w:hAnsiTheme="majorBidi" w:cstheme="majorBidi"/>
          <w:b/>
          <w:bCs/>
          <w:sz w:val="28"/>
          <w:szCs w:val="28"/>
        </w:rPr>
        <w:t xml:space="preserve"> :</w:t>
      </w:r>
    </w:p>
    <w:p w:rsidR="00AA01D4" w:rsidRPr="00924671" w:rsidRDefault="00AA01D4" w:rsidP="00AA01D4">
      <w:pPr>
        <w:spacing w:after="0" w:line="240" w:lineRule="auto"/>
        <w:jc w:val="both"/>
        <w:rPr>
          <w:rFonts w:asciiTheme="majorBidi" w:hAnsiTheme="majorBidi" w:cstheme="majorBidi"/>
          <w:sz w:val="24"/>
          <w:szCs w:val="24"/>
          <w:lang w:bidi="ar-IQ"/>
        </w:rPr>
      </w:pPr>
      <w:r w:rsidRPr="00924671">
        <w:rPr>
          <w:rFonts w:asciiTheme="majorBidi" w:hAnsiTheme="majorBidi" w:cstheme="majorBidi"/>
          <w:sz w:val="24"/>
          <w:szCs w:val="24"/>
          <w:lang w:bidi="ar-IQ"/>
        </w:rPr>
        <w:t xml:space="preserve">     The </w:t>
      </w:r>
      <w:r w:rsidR="00F07CDA" w:rsidRPr="00924671">
        <w:rPr>
          <w:rFonts w:asciiTheme="majorBidi" w:hAnsiTheme="majorBidi" w:cstheme="majorBidi"/>
          <w:sz w:val="24"/>
          <w:szCs w:val="24"/>
          <w:lang w:bidi="ar-IQ"/>
        </w:rPr>
        <w:t>Current</w:t>
      </w:r>
      <w:r w:rsidRPr="00924671">
        <w:rPr>
          <w:rFonts w:asciiTheme="majorBidi" w:hAnsiTheme="majorBidi" w:cstheme="majorBidi"/>
          <w:sz w:val="24"/>
          <w:szCs w:val="24"/>
          <w:lang w:bidi="ar-IQ"/>
        </w:rPr>
        <w:t xml:space="preserve"> research aims at finding out the effectiveness of using the strategy of mental maps in the collection of social subjects among students of the first grade intermediate.</w:t>
      </w:r>
    </w:p>
    <w:p w:rsidR="00AA01D4" w:rsidRDefault="00AA01D4" w:rsidP="00AA01D4">
      <w:pPr>
        <w:spacing w:after="0" w:line="240" w:lineRule="auto"/>
        <w:jc w:val="both"/>
        <w:rPr>
          <w:rFonts w:asciiTheme="majorBidi" w:hAnsiTheme="majorBidi" w:cstheme="majorBidi"/>
          <w:sz w:val="24"/>
          <w:szCs w:val="24"/>
          <w:lang w:bidi="ar-IQ"/>
        </w:rPr>
      </w:pPr>
      <w:r w:rsidRPr="00924671">
        <w:rPr>
          <w:rFonts w:asciiTheme="majorBidi" w:hAnsiTheme="majorBidi" w:cstheme="majorBidi"/>
          <w:sz w:val="24"/>
          <w:szCs w:val="24"/>
          <w:lang w:bidi="ar-IQ"/>
        </w:rPr>
        <w:t>     The study sample was 83 students</w:t>
      </w:r>
      <w:r w:rsidR="0019416E" w:rsidRPr="00924671">
        <w:rPr>
          <w:rFonts w:asciiTheme="majorBidi" w:hAnsiTheme="majorBidi" w:cstheme="majorBidi"/>
          <w:sz w:val="24"/>
          <w:szCs w:val="24"/>
          <w:rtl/>
          <w:lang w:bidi="ar-IQ"/>
        </w:rPr>
        <w:t>،</w:t>
      </w:r>
      <w:r w:rsidRPr="00924671">
        <w:rPr>
          <w:rFonts w:asciiTheme="majorBidi" w:hAnsiTheme="majorBidi" w:cstheme="majorBidi"/>
          <w:sz w:val="24"/>
          <w:szCs w:val="24"/>
          <w:lang w:bidi="ar-IQ"/>
        </w:rPr>
        <w:t xml:space="preserve"> 42 students for the experimental group and 41 students for the control group. The researcher rewarded the two research groups with the following variables (age</w:t>
      </w:r>
      <w:r w:rsidR="0019416E" w:rsidRPr="00924671">
        <w:rPr>
          <w:rFonts w:asciiTheme="majorBidi" w:hAnsiTheme="majorBidi" w:cstheme="majorBidi"/>
          <w:sz w:val="24"/>
          <w:szCs w:val="24"/>
          <w:rtl/>
          <w:lang w:bidi="ar-IQ"/>
        </w:rPr>
        <w:t>،</w:t>
      </w:r>
      <w:r w:rsidRPr="00924671">
        <w:rPr>
          <w:rFonts w:asciiTheme="majorBidi" w:hAnsiTheme="majorBidi" w:cstheme="majorBidi"/>
          <w:sz w:val="24"/>
          <w:szCs w:val="24"/>
          <w:lang w:bidi="ar-IQ"/>
        </w:rPr>
        <w:t xml:space="preserve"> calculated months</w:t>
      </w:r>
      <w:r w:rsidR="0019416E" w:rsidRPr="00924671">
        <w:rPr>
          <w:rFonts w:asciiTheme="majorBidi" w:hAnsiTheme="majorBidi" w:cstheme="majorBidi"/>
          <w:sz w:val="24"/>
          <w:szCs w:val="24"/>
          <w:rtl/>
          <w:lang w:bidi="ar-IQ"/>
        </w:rPr>
        <w:t>،</w:t>
      </w:r>
      <w:r w:rsidRPr="00924671">
        <w:rPr>
          <w:rFonts w:asciiTheme="majorBidi" w:hAnsiTheme="majorBidi" w:cstheme="majorBidi"/>
          <w:sz w:val="24"/>
          <w:szCs w:val="24"/>
          <w:lang w:bidi="ar-IQ"/>
        </w:rPr>
        <w:t xml:space="preserve"> intelligence</w:t>
      </w:r>
      <w:r w:rsidR="0019416E" w:rsidRPr="00924671">
        <w:rPr>
          <w:rFonts w:asciiTheme="majorBidi" w:hAnsiTheme="majorBidi" w:cstheme="majorBidi"/>
          <w:sz w:val="24"/>
          <w:szCs w:val="24"/>
          <w:rtl/>
          <w:lang w:bidi="ar-IQ"/>
        </w:rPr>
        <w:t>،</w:t>
      </w:r>
      <w:r w:rsidRPr="00924671">
        <w:rPr>
          <w:rFonts w:asciiTheme="majorBidi" w:hAnsiTheme="majorBidi" w:cstheme="majorBidi"/>
          <w:sz w:val="24"/>
          <w:szCs w:val="24"/>
          <w:lang w:bidi="ar-IQ"/>
        </w:rPr>
        <w:t xml:space="preserve"> educational attainment of parents). The results showed that there were statistically significant differences between the experimental and control groups in the collection. The results showed that there were significant </w:t>
      </w:r>
      <w:r w:rsidRPr="00924671">
        <w:rPr>
          <w:rFonts w:asciiTheme="majorBidi" w:hAnsiTheme="majorBidi" w:cstheme="majorBidi"/>
          <w:sz w:val="24"/>
          <w:szCs w:val="24"/>
          <w:lang w:bidi="ar-IQ"/>
        </w:rPr>
        <w:lastRenderedPageBreak/>
        <w:t xml:space="preserve">differences between the experimental and control groups. This means that mental mapping strategy outweighs the usual teaching strategy. In light of these </w:t>
      </w:r>
      <w:r w:rsidR="00683F06">
        <w:rPr>
          <w:rFonts w:asciiTheme="majorBidi" w:hAnsiTheme="majorBidi" w:cstheme="majorBidi"/>
          <w:sz w:val="24"/>
          <w:szCs w:val="24"/>
          <w:lang w:bidi="ar-IQ"/>
        </w:rPr>
        <w:t xml:space="preserve"> </w:t>
      </w:r>
      <w:r w:rsidRPr="00924671">
        <w:rPr>
          <w:rFonts w:asciiTheme="majorBidi" w:hAnsiTheme="majorBidi" w:cstheme="majorBidi"/>
          <w:sz w:val="24"/>
          <w:szCs w:val="24"/>
          <w:lang w:bidi="ar-IQ"/>
        </w:rPr>
        <w:t>results.</w:t>
      </w:r>
    </w:p>
    <w:p w:rsidR="00B1685A" w:rsidRPr="0082725E" w:rsidRDefault="00B1685A" w:rsidP="000067A0">
      <w:pPr>
        <w:pStyle w:val="a7"/>
        <w:bidi w:val="0"/>
        <w:rPr>
          <w:rFonts w:asciiTheme="majorBidi" w:hAnsiTheme="majorBidi" w:cstheme="majorBidi"/>
          <w:sz w:val="24"/>
          <w:szCs w:val="24"/>
          <w:lang w:bidi="ar-IQ"/>
        </w:rPr>
      </w:pPr>
      <w:r w:rsidRPr="000067A0">
        <w:rPr>
          <w:rFonts w:asciiTheme="majorBidi" w:hAnsiTheme="majorBidi" w:cstheme="majorBidi"/>
          <w:b/>
          <w:bCs/>
          <w:sz w:val="24"/>
          <w:szCs w:val="24"/>
          <w:lang w:bidi="ar-IQ"/>
        </w:rPr>
        <w:t>Key Words:</w:t>
      </w:r>
      <w:r w:rsidR="006F4C41" w:rsidRPr="0082725E">
        <w:rPr>
          <w:rFonts w:asciiTheme="majorBidi" w:hAnsiTheme="majorBidi" w:cstheme="majorBidi"/>
          <w:sz w:val="24"/>
          <w:szCs w:val="24"/>
          <w:lang w:bidi="ar-IQ"/>
        </w:rPr>
        <w:t xml:space="preserve"> Mental Maps,</w:t>
      </w:r>
      <w:r w:rsidR="00413190" w:rsidRPr="0082725E">
        <w:rPr>
          <w:rFonts w:asciiTheme="majorBidi" w:hAnsiTheme="majorBidi" w:cstheme="majorBidi"/>
          <w:sz w:val="24"/>
          <w:szCs w:val="24"/>
          <w:lang w:bidi="ar-IQ"/>
        </w:rPr>
        <w:t xml:space="preserve"> </w:t>
      </w:r>
      <w:r w:rsidR="000067A0" w:rsidRPr="0082725E">
        <w:rPr>
          <w:rFonts w:asciiTheme="majorBidi" w:hAnsiTheme="majorBidi" w:cstheme="majorBidi"/>
          <w:sz w:val="24"/>
          <w:szCs w:val="24"/>
          <w:lang w:bidi="ar-IQ"/>
        </w:rPr>
        <w:t>Social</w:t>
      </w:r>
      <w:r w:rsidR="00413190" w:rsidRPr="0082725E">
        <w:rPr>
          <w:rFonts w:asciiTheme="majorBidi" w:hAnsiTheme="majorBidi" w:cstheme="majorBidi"/>
          <w:sz w:val="24"/>
          <w:szCs w:val="24"/>
          <w:lang w:bidi="ar-IQ"/>
        </w:rPr>
        <w:t xml:space="preserve"> </w:t>
      </w:r>
      <w:r w:rsidR="000067A0" w:rsidRPr="0082725E">
        <w:rPr>
          <w:rFonts w:asciiTheme="majorBidi" w:hAnsiTheme="majorBidi" w:cstheme="majorBidi"/>
          <w:sz w:val="24"/>
          <w:szCs w:val="24"/>
          <w:lang w:bidi="ar-IQ"/>
        </w:rPr>
        <w:t>Subjects</w:t>
      </w:r>
      <w:r w:rsidR="00413190" w:rsidRPr="0082725E">
        <w:rPr>
          <w:rFonts w:asciiTheme="majorBidi" w:hAnsiTheme="majorBidi" w:cstheme="majorBidi"/>
          <w:sz w:val="24"/>
          <w:szCs w:val="24"/>
          <w:lang w:bidi="ar-IQ"/>
        </w:rPr>
        <w:t xml:space="preserve">, </w:t>
      </w:r>
      <w:r w:rsidR="0082725E" w:rsidRPr="0082725E">
        <w:rPr>
          <w:rStyle w:val="tlid-translation"/>
          <w:rFonts w:asciiTheme="majorBidi" w:hAnsiTheme="majorBidi" w:cstheme="majorBidi"/>
          <w:sz w:val="24"/>
          <w:szCs w:val="24"/>
        </w:rPr>
        <w:t>Impact</w:t>
      </w:r>
      <w:r w:rsidR="0082725E">
        <w:rPr>
          <w:rFonts w:asciiTheme="majorBidi" w:hAnsiTheme="majorBidi" w:cstheme="majorBidi"/>
          <w:sz w:val="24"/>
          <w:szCs w:val="24"/>
        </w:rPr>
        <w:t xml:space="preserve"> ,</w:t>
      </w:r>
      <w:r w:rsidR="000067A0">
        <w:rPr>
          <w:rFonts w:asciiTheme="majorBidi" w:hAnsiTheme="majorBidi" w:cstheme="majorBidi"/>
          <w:sz w:val="24"/>
          <w:szCs w:val="24"/>
        </w:rPr>
        <w:t xml:space="preserve"> </w:t>
      </w:r>
      <w:r w:rsidR="0082725E">
        <w:rPr>
          <w:rStyle w:val="tlid-translation"/>
          <w:rFonts w:asciiTheme="majorBidi" w:hAnsiTheme="majorBidi" w:cstheme="majorBidi"/>
          <w:sz w:val="24"/>
          <w:szCs w:val="24"/>
        </w:rPr>
        <w:t xml:space="preserve"> </w:t>
      </w:r>
      <w:r w:rsidR="000067A0" w:rsidRPr="0082725E">
        <w:rPr>
          <w:rStyle w:val="tlid-translation"/>
          <w:rFonts w:asciiTheme="majorBidi" w:hAnsiTheme="majorBidi" w:cstheme="majorBidi"/>
          <w:sz w:val="24"/>
          <w:szCs w:val="24"/>
        </w:rPr>
        <w:t>Strategy</w:t>
      </w:r>
      <w:r w:rsidR="0082725E">
        <w:rPr>
          <w:rFonts w:asciiTheme="majorBidi" w:hAnsiTheme="majorBidi" w:cstheme="majorBidi"/>
          <w:sz w:val="24"/>
          <w:szCs w:val="24"/>
        </w:rPr>
        <w:t>,</w:t>
      </w:r>
      <w:r w:rsidR="0082725E">
        <w:rPr>
          <w:rStyle w:val="tlid-translation"/>
          <w:rFonts w:asciiTheme="majorBidi" w:hAnsiTheme="majorBidi" w:cstheme="majorBidi"/>
          <w:sz w:val="24"/>
          <w:szCs w:val="24"/>
        </w:rPr>
        <w:t xml:space="preserve"> </w:t>
      </w:r>
      <w:r w:rsidR="0082725E" w:rsidRPr="0082725E">
        <w:rPr>
          <w:rStyle w:val="tlid-translation"/>
          <w:rFonts w:asciiTheme="majorBidi" w:hAnsiTheme="majorBidi" w:cstheme="majorBidi"/>
          <w:sz w:val="24"/>
          <w:szCs w:val="24"/>
        </w:rPr>
        <w:t>Collection</w:t>
      </w:r>
      <w:r w:rsidR="00683F06">
        <w:rPr>
          <w:rStyle w:val="tlid-translation"/>
          <w:rFonts w:asciiTheme="majorBidi" w:hAnsiTheme="majorBidi" w:cstheme="majorBidi"/>
          <w:sz w:val="24"/>
          <w:szCs w:val="24"/>
        </w:rPr>
        <w:t xml:space="preserve"> .</w:t>
      </w:r>
    </w:p>
    <w:p w:rsidR="00AA01D4" w:rsidRPr="00AA01D4" w:rsidRDefault="00AA01D4" w:rsidP="00AA01D4">
      <w:pPr>
        <w:spacing w:after="0" w:line="240" w:lineRule="auto"/>
        <w:jc w:val="both"/>
        <w:rPr>
          <w:b/>
          <w:bCs/>
          <w:sz w:val="28"/>
          <w:szCs w:val="28"/>
          <w:rtl/>
          <w:lang w:bidi="ar-IQ"/>
        </w:rPr>
      </w:pPr>
    </w:p>
    <w:p w:rsidR="00AA01D4" w:rsidRPr="000359DC" w:rsidRDefault="00AA01D4" w:rsidP="000359DC">
      <w:pPr>
        <w:bidi/>
        <w:spacing w:after="0" w:line="240" w:lineRule="auto"/>
        <w:jc w:val="center"/>
        <w:rPr>
          <w:rFonts w:ascii="Simplified Arabic" w:hAnsi="Simplified Arabic" w:cs="Simplified Arabic"/>
          <w:b/>
          <w:bCs/>
          <w:sz w:val="28"/>
          <w:szCs w:val="28"/>
          <w:rtl/>
          <w:lang w:bidi="ar-IQ"/>
        </w:rPr>
      </w:pPr>
      <w:r w:rsidRPr="000359DC">
        <w:rPr>
          <w:rFonts w:ascii="Simplified Arabic" w:hAnsi="Simplified Arabic" w:cs="Simplified Arabic"/>
          <w:b/>
          <w:bCs/>
          <w:sz w:val="28"/>
          <w:szCs w:val="28"/>
          <w:rtl/>
          <w:lang w:bidi="ar-IQ"/>
        </w:rPr>
        <w:t>الفصل الاول</w:t>
      </w:r>
    </w:p>
    <w:p w:rsidR="00AA01D4" w:rsidRPr="000359DC" w:rsidRDefault="00AA01D4" w:rsidP="000359DC">
      <w:pPr>
        <w:bidi/>
        <w:spacing w:after="0" w:line="240" w:lineRule="auto"/>
        <w:jc w:val="center"/>
        <w:rPr>
          <w:rFonts w:ascii="Simplified Arabic" w:hAnsi="Simplified Arabic" w:cs="Simplified Arabic"/>
          <w:sz w:val="28"/>
          <w:szCs w:val="28"/>
          <w:rtl/>
          <w:lang w:bidi="ar-IQ"/>
        </w:rPr>
      </w:pPr>
      <w:r w:rsidRPr="000359DC">
        <w:rPr>
          <w:rFonts w:ascii="Simplified Arabic" w:hAnsi="Simplified Arabic" w:cs="Simplified Arabic"/>
          <w:b/>
          <w:bCs/>
          <w:sz w:val="28"/>
          <w:szCs w:val="28"/>
          <w:rtl/>
          <w:lang w:bidi="ar-IQ"/>
        </w:rPr>
        <w:t xml:space="preserve">  التعريف بالبحث</w:t>
      </w:r>
    </w:p>
    <w:p w:rsidR="00AA01D4" w:rsidRPr="00272F6D" w:rsidRDefault="00AA01D4" w:rsidP="00566059">
      <w:pPr>
        <w:pStyle w:val="a8"/>
        <w:numPr>
          <w:ilvl w:val="0"/>
          <w:numId w:val="77"/>
        </w:numPr>
        <w:spacing w:after="0" w:line="240" w:lineRule="auto"/>
        <w:ind w:left="403" w:hanging="425"/>
        <w:jc w:val="both"/>
        <w:rPr>
          <w:rFonts w:ascii="Simplified Arabic" w:hAnsi="Simplified Arabic" w:cs="Simplified Arabic"/>
          <w:b/>
          <w:bCs/>
          <w:sz w:val="28"/>
          <w:szCs w:val="28"/>
          <w:lang w:bidi="ar-IQ"/>
        </w:rPr>
      </w:pPr>
      <w:r w:rsidRPr="00272F6D">
        <w:rPr>
          <w:rFonts w:ascii="Simplified Arabic" w:hAnsi="Simplified Arabic" w:cs="Simplified Arabic"/>
          <w:b/>
          <w:bCs/>
          <w:sz w:val="28"/>
          <w:szCs w:val="28"/>
          <w:rtl/>
          <w:lang w:bidi="ar-IQ"/>
        </w:rPr>
        <w:t>مشكلة البحث :</w:t>
      </w:r>
    </w:p>
    <w:p w:rsidR="00AA01D4" w:rsidRPr="000359DC" w:rsidRDefault="00AA01D4" w:rsidP="000359DC">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 xml:space="preserve">يواجه تدريس مادة الاجتماعيات في المراحل الدراسة كافة ، تحديات عديدة تحد من قدرته على تحقيق الأهداف التربوية المنشودة  ، فطبيعة هذه المادة تفرض عليها أن تؤدي دوراً بارزاً وأن تسهم في تنمية مهارات التفكير لدى المتعلمين ،  وإلا أصبحت مجردة من الحقائق والمعلومات المتناثرة وهذا يتنافى مع أبرز أهدافها ، وهذا لن يتحقق إلا عن طريق اعتماد مدرسي مادة الاجتماعيات  للأساليب والطرائق والاستراتيجيات الحديثة التي تساعد المتعلمين على رفع مستوى تحصيلهم المعرفي ، ولاسيما الاجتماعيات ، وهذا ما وجدته الباحثة من طريق اطلاعها المتواضع على عدد من الأدبيات من كتب ودوريات ونتائج الدراسات السابقة في مجال طرائق التدريس، وفي إثناء لقائها عدد من أساتذة مادة الاجتماعيات  في كليات التربية والاستفسار منهم عن سبب ضعف الاهتمام بتحصيل مادة الاجتماعيات  ، إذ أتضح أنّ ذلك يعود إلى </w:t>
      </w:r>
      <w:r w:rsidRPr="000359DC">
        <w:rPr>
          <w:rFonts w:ascii="Simplified Arabic" w:hAnsi="Simplified Arabic" w:cs="Simplified Arabic"/>
          <w:sz w:val="28"/>
          <w:szCs w:val="28"/>
          <w:lang w:bidi="ar-IQ"/>
        </w:rPr>
        <w:t xml:space="preserve"> :</w:t>
      </w:r>
    </w:p>
    <w:p w:rsidR="00AA01D4" w:rsidRPr="000359DC" w:rsidRDefault="00A812FA" w:rsidP="006501B1">
      <w:pPr>
        <w:tabs>
          <w:tab w:val="right" w:pos="270"/>
        </w:tabs>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0359DC">
        <w:rPr>
          <w:rFonts w:ascii="Simplified Arabic" w:hAnsi="Simplified Arabic" w:cs="Simplified Arabic"/>
          <w:sz w:val="28"/>
          <w:szCs w:val="28"/>
          <w:rtl/>
          <w:lang w:bidi="ar-IQ"/>
        </w:rPr>
        <w:t>.</w:t>
      </w:r>
      <w:r w:rsidR="00AA01D4" w:rsidRPr="000359DC">
        <w:rPr>
          <w:rFonts w:ascii="Simplified Arabic" w:hAnsi="Simplified Arabic" w:cs="Simplified Arabic"/>
          <w:sz w:val="28"/>
          <w:szCs w:val="28"/>
          <w:lang w:bidi="ar-IQ"/>
        </w:rPr>
        <w:t xml:space="preserve"> </w:t>
      </w:r>
      <w:r w:rsidR="00AA01D4" w:rsidRPr="000359DC">
        <w:rPr>
          <w:rFonts w:ascii="Simplified Arabic" w:hAnsi="Simplified Arabic" w:cs="Simplified Arabic"/>
          <w:sz w:val="28"/>
          <w:szCs w:val="28"/>
          <w:rtl/>
          <w:lang w:bidi="ar-IQ"/>
        </w:rPr>
        <w:t>ضعف الأساليب والطرائق التي يتبعها اساتذة  الاجتماعيات التي تستند إلى تلقين الإحداث وحفظها ، وهذا تناقض مع ما يهدف إليه تدريس الاجتماعيات  ، من تطوير لقدرات المتعلمين ، وإثارة تفكيرهم ، وحفزهم على المشاركة بفاعلية في مجمل القضايا والإحداث ، وحل المشكلات وفهم جذور الإنسان.(</w:t>
      </w:r>
      <w:proofErr w:type="spellStart"/>
      <w:r w:rsidR="00AA01D4" w:rsidRPr="000359DC">
        <w:rPr>
          <w:rFonts w:ascii="Simplified Arabic" w:hAnsi="Simplified Arabic" w:cs="Simplified Arabic"/>
          <w:sz w:val="28"/>
          <w:szCs w:val="28"/>
          <w:rtl/>
          <w:lang w:bidi="ar-IQ"/>
        </w:rPr>
        <w:t>الحيالي</w:t>
      </w:r>
      <w:proofErr w:type="spellEnd"/>
      <w:r w:rsidR="00AA01D4" w:rsidRPr="000359DC">
        <w:rPr>
          <w:rFonts w:ascii="Simplified Arabic" w:hAnsi="Simplified Arabic" w:cs="Simplified Arabic"/>
          <w:sz w:val="28"/>
          <w:szCs w:val="28"/>
          <w:rtl/>
          <w:lang w:bidi="ar-IQ"/>
        </w:rPr>
        <w:t xml:space="preserve"> : 2001 ، 12) </w:t>
      </w:r>
    </w:p>
    <w:p w:rsidR="00AA01D4" w:rsidRPr="000359DC" w:rsidRDefault="00A812FA" w:rsidP="006501B1">
      <w:pPr>
        <w:tabs>
          <w:tab w:val="right" w:pos="270"/>
        </w:tabs>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A01D4" w:rsidRPr="000359DC">
        <w:rPr>
          <w:rFonts w:ascii="Simplified Arabic" w:hAnsi="Simplified Arabic" w:cs="Simplified Arabic"/>
          <w:sz w:val="28"/>
          <w:szCs w:val="28"/>
          <w:rtl/>
          <w:lang w:bidi="ar-IQ"/>
        </w:rPr>
        <w:t>.</w:t>
      </w:r>
      <w:r w:rsidR="006501B1" w:rsidRPr="000359DC">
        <w:rPr>
          <w:rFonts w:ascii="Simplified Arabic" w:hAnsi="Simplified Arabic" w:cs="Simplified Arabic"/>
          <w:sz w:val="28"/>
          <w:szCs w:val="28"/>
          <w:rtl/>
          <w:lang w:bidi="ar-IQ"/>
        </w:rPr>
        <w:t xml:space="preserve"> </w:t>
      </w:r>
      <w:r w:rsidR="00AA01D4" w:rsidRPr="000359DC">
        <w:rPr>
          <w:rFonts w:ascii="Simplified Arabic" w:hAnsi="Simplified Arabic" w:cs="Simplified Arabic"/>
          <w:sz w:val="28"/>
          <w:szCs w:val="28"/>
          <w:rtl/>
          <w:lang w:bidi="ar-IQ"/>
        </w:rPr>
        <w:t>قلة ممارسة اساتذة الاجتماعيات الذين يدرسون في المرحلة الجامعية لاختصاصهم الدقيق  ؛ لقد وجدت الباحثة أن كثيراً من أساتذة الاجتماعيات  في المرحلة الجامعية يدرسون أكثر من مادة لسد النقص في الملاكات التدريسية ، فبعضهم يدرس مادة حقوق الإنسان والديمقراطية ، فضلاً عن تدريسهم مادة الاجتماعيات ، مما يجعلهم مشتتين بين المواد وعدم الإبداع في تخصصهم</w:t>
      </w:r>
      <w:r w:rsidR="00AA01D4" w:rsidRPr="000359DC">
        <w:rPr>
          <w:rFonts w:ascii="Simplified Arabic" w:hAnsi="Simplified Arabic" w:cs="Simplified Arabic"/>
          <w:sz w:val="28"/>
          <w:szCs w:val="28"/>
          <w:lang w:bidi="ar-IQ"/>
        </w:rPr>
        <w:t xml:space="preserve"> </w:t>
      </w:r>
      <w:r w:rsidR="00AA01D4" w:rsidRPr="000359DC">
        <w:rPr>
          <w:rFonts w:ascii="Simplified Arabic" w:hAnsi="Simplified Arabic" w:cs="Simplified Arabic"/>
          <w:sz w:val="28"/>
          <w:szCs w:val="28"/>
          <w:rtl/>
          <w:lang w:bidi="ar-IQ"/>
        </w:rPr>
        <w:t xml:space="preserve"> </w:t>
      </w:r>
      <w:r w:rsidR="00AA01D4" w:rsidRPr="000359DC">
        <w:rPr>
          <w:rFonts w:ascii="Simplified Arabic" w:hAnsi="Simplified Arabic" w:cs="Simplified Arabic"/>
          <w:sz w:val="28"/>
          <w:szCs w:val="28"/>
          <w:lang w:bidi="ar-IQ"/>
        </w:rPr>
        <w:t>.</w:t>
      </w:r>
    </w:p>
    <w:p w:rsidR="00AA01D4" w:rsidRPr="000359DC" w:rsidRDefault="00A812FA" w:rsidP="006501B1">
      <w:pPr>
        <w:tabs>
          <w:tab w:val="right" w:pos="360"/>
        </w:tabs>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ت </w:t>
      </w:r>
      <w:r w:rsidR="00AA01D4" w:rsidRPr="000359DC">
        <w:rPr>
          <w:rFonts w:ascii="Simplified Arabic" w:hAnsi="Simplified Arabic" w:cs="Simplified Arabic"/>
          <w:sz w:val="28"/>
          <w:szCs w:val="28"/>
          <w:rtl/>
          <w:lang w:bidi="ar-IQ"/>
        </w:rPr>
        <w:t>.اعتقاد الطلبة والمدرسين بأنّ مادة الاجتماعيات من المواد التي تعتمد على الحفظ فهي لا تحتاج إلى استعمال استراتيجيات تدريس حديثة في تدريسها .</w:t>
      </w:r>
    </w:p>
    <w:p w:rsidR="00AA01D4" w:rsidRPr="006501B1" w:rsidRDefault="00AA01D4" w:rsidP="000359DC">
      <w:pPr>
        <w:tabs>
          <w:tab w:val="right" w:pos="360"/>
        </w:tabs>
        <w:bidi/>
        <w:spacing w:after="0" w:line="240" w:lineRule="auto"/>
        <w:jc w:val="both"/>
        <w:rPr>
          <w:rFonts w:ascii="Simplified Arabic" w:hAnsi="Simplified Arabic" w:cs="Simplified Arabic"/>
          <w:b/>
          <w:bCs/>
          <w:sz w:val="28"/>
          <w:szCs w:val="28"/>
          <w:rtl/>
          <w:lang w:bidi="ar-IQ"/>
        </w:rPr>
      </w:pPr>
      <w:r w:rsidRPr="006501B1">
        <w:rPr>
          <w:rFonts w:ascii="Simplified Arabic" w:hAnsi="Simplified Arabic" w:cs="Simplified Arabic"/>
          <w:b/>
          <w:bCs/>
          <w:sz w:val="28"/>
          <w:szCs w:val="28"/>
          <w:rtl/>
          <w:lang w:bidi="ar-IQ"/>
        </w:rPr>
        <w:t xml:space="preserve">ووفقاً لذلك يمكن تحديد مشكلة البحث بالإجابة عن السؤال الآتي </w:t>
      </w:r>
      <w:r w:rsidRPr="006501B1">
        <w:rPr>
          <w:rFonts w:ascii="Simplified Arabic" w:hAnsi="Simplified Arabic" w:cs="Simplified Arabic"/>
          <w:b/>
          <w:bCs/>
          <w:sz w:val="28"/>
          <w:szCs w:val="28"/>
          <w:lang w:bidi="ar-IQ"/>
        </w:rPr>
        <w:t xml:space="preserve"> :</w:t>
      </w:r>
    </w:p>
    <w:p w:rsidR="00AA01D4" w:rsidRPr="000359DC" w:rsidRDefault="00AA01D4" w:rsidP="000359DC">
      <w:pPr>
        <w:tabs>
          <w:tab w:val="right" w:pos="360"/>
        </w:tabs>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rtl/>
          <w:lang w:bidi="ar-IQ"/>
        </w:rPr>
        <w:t>- ما فاعلية استراتيجية الخرائط الذهنية في تحصيل مادة الاجتماعيات لدى طالبات الصف الاول المتوسط</w:t>
      </w:r>
      <w:r w:rsidR="00D05DE8">
        <w:rPr>
          <w:rFonts w:ascii="Simplified Arabic" w:hAnsi="Simplified Arabic" w:cs="Simplified Arabic" w:hint="cs"/>
          <w:sz w:val="28"/>
          <w:szCs w:val="28"/>
          <w:rtl/>
          <w:lang w:bidi="ar-IQ"/>
        </w:rPr>
        <w:t xml:space="preserve"> </w:t>
      </w:r>
      <w:r w:rsidRPr="000359DC">
        <w:rPr>
          <w:rFonts w:ascii="Simplified Arabic" w:hAnsi="Simplified Arabic" w:cs="Simplified Arabic"/>
          <w:sz w:val="28"/>
          <w:szCs w:val="28"/>
          <w:rtl/>
          <w:lang w:bidi="ar-IQ"/>
        </w:rPr>
        <w:t xml:space="preserve">؟ </w:t>
      </w:r>
    </w:p>
    <w:p w:rsidR="00AA01D4" w:rsidRPr="000359DC" w:rsidRDefault="00D05DE8" w:rsidP="000359D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r w:rsidR="00AA01D4" w:rsidRPr="000359DC">
        <w:rPr>
          <w:rFonts w:ascii="Simplified Arabic" w:hAnsi="Simplified Arabic" w:cs="Simplified Arabic"/>
          <w:b/>
          <w:bCs/>
          <w:sz w:val="28"/>
          <w:szCs w:val="28"/>
          <w:rtl/>
          <w:lang w:bidi="ar-IQ"/>
        </w:rPr>
        <w:t>أهمية البحث :</w:t>
      </w:r>
    </w:p>
    <w:p w:rsidR="00AA01D4" w:rsidRPr="000359DC" w:rsidRDefault="00AA01D4" w:rsidP="000359DC">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b/>
          <w:bCs/>
          <w:sz w:val="28"/>
          <w:szCs w:val="28"/>
          <w:lang w:bidi="ar-IQ"/>
        </w:rPr>
        <w:t xml:space="preserve">   </w:t>
      </w:r>
      <w:r w:rsidRPr="000359DC">
        <w:rPr>
          <w:rFonts w:ascii="Simplified Arabic" w:hAnsi="Simplified Arabic" w:cs="Simplified Arabic"/>
          <w:sz w:val="28"/>
          <w:szCs w:val="28"/>
          <w:rtl/>
          <w:lang w:bidi="ar-IQ"/>
        </w:rPr>
        <w:t xml:space="preserve">وبما أننا نعيش عصراً ثقافياً جديداً فإن دول العالم تتنافس على رفع مستوى شعوبها في مجالات الحياة كافة ، وتحقيق المواقع الريادية في ركب الحضارة الإنسانية المعاصرة والسعي إلى تطويرها وتوجيه عناية الأجيال إلى ضرورة تبني أسلوب التفكير العلمي منهجاً مستديماً يقترن بمختلف الأنشطة عند الفرد والجماعة وصولاً إلى بناء الإنسان المفكر وهذا الأمر يتطلب الاهتمام بالاستراتيجيات التدريسية الحديثة بوصفها أداة مهمة لتحقيق الأهداف التربوية ، والتي تؤدي الى تمكين الفرد من استيعاب الثقافة ومستلزماتها ، حتى تتمكن من أن تتواصل مع </w:t>
      </w:r>
      <w:proofErr w:type="spellStart"/>
      <w:r w:rsidRPr="000359DC">
        <w:rPr>
          <w:rFonts w:ascii="Simplified Arabic" w:hAnsi="Simplified Arabic" w:cs="Simplified Arabic"/>
          <w:sz w:val="28"/>
          <w:szCs w:val="28"/>
          <w:rtl/>
          <w:lang w:bidi="ar-IQ"/>
        </w:rPr>
        <w:t>مايجري</w:t>
      </w:r>
      <w:proofErr w:type="spellEnd"/>
      <w:r w:rsidRPr="000359DC">
        <w:rPr>
          <w:rFonts w:ascii="Simplified Arabic" w:hAnsi="Simplified Arabic" w:cs="Simplified Arabic"/>
          <w:sz w:val="28"/>
          <w:szCs w:val="28"/>
          <w:rtl/>
          <w:lang w:bidi="ar-IQ"/>
        </w:rPr>
        <w:t xml:space="preserve"> من حولها عن طريق اهتمامها بطرائق التدريس ، واتخاذها ركناً من أركان بناء العملية التعليمية بوصفها وسيلة فاعلة في إنجاح العملية التربوية </w:t>
      </w: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 فأساليب التدريس وطرائقه ليست واحدة في كل عصر وفي كل مجتمع ، بل هي وليدة حاجات ، وظروف ومطالب اجتماعية ، فهي تتغير بتغير الأهداف والاهتمامات التربوية لمواجهة متطلبات المجتمع وحاجاته ( جازع وعجيل : 1994 ، 133 ) .</w:t>
      </w:r>
    </w:p>
    <w:p w:rsidR="00AA01D4" w:rsidRPr="000359DC" w:rsidRDefault="00AA01D4" w:rsidP="000359DC">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 xml:space="preserve">ومن هذه </w:t>
      </w:r>
      <w:proofErr w:type="spellStart"/>
      <w:r w:rsidRPr="000359DC">
        <w:rPr>
          <w:rFonts w:ascii="Simplified Arabic" w:hAnsi="Simplified Arabic" w:cs="Simplified Arabic"/>
          <w:sz w:val="28"/>
          <w:szCs w:val="28"/>
          <w:rtl/>
          <w:lang w:bidi="ar-IQ"/>
        </w:rPr>
        <w:t>الإستراتيجيات</w:t>
      </w:r>
      <w:proofErr w:type="spellEnd"/>
      <w:r w:rsidRPr="000359DC">
        <w:rPr>
          <w:rFonts w:ascii="Simplified Arabic" w:hAnsi="Simplified Arabic" w:cs="Simplified Arabic"/>
          <w:sz w:val="28"/>
          <w:szCs w:val="28"/>
          <w:rtl/>
          <w:lang w:bidi="ar-IQ"/>
        </w:rPr>
        <w:t xml:space="preserve"> ما يعرف </w:t>
      </w:r>
      <w:proofErr w:type="spellStart"/>
      <w:r w:rsidRPr="000359DC">
        <w:rPr>
          <w:rFonts w:ascii="Simplified Arabic" w:hAnsi="Simplified Arabic" w:cs="Simplified Arabic"/>
          <w:sz w:val="28"/>
          <w:szCs w:val="28"/>
          <w:rtl/>
          <w:lang w:bidi="ar-IQ"/>
        </w:rPr>
        <w:t>بإستراتيجية</w:t>
      </w:r>
      <w:proofErr w:type="spellEnd"/>
      <w:r w:rsidRPr="000359DC">
        <w:rPr>
          <w:rFonts w:ascii="Simplified Arabic" w:hAnsi="Simplified Arabic" w:cs="Simplified Arabic"/>
          <w:sz w:val="28"/>
          <w:szCs w:val="28"/>
          <w:rtl/>
          <w:lang w:bidi="ar-IQ"/>
        </w:rPr>
        <w:t xml:space="preserve"> الخرائط الذهنية ، والتي تُعدّ أحدى </w:t>
      </w:r>
      <w:proofErr w:type="spellStart"/>
      <w:r w:rsidRPr="000359DC">
        <w:rPr>
          <w:rFonts w:ascii="Simplified Arabic" w:hAnsi="Simplified Arabic" w:cs="Simplified Arabic"/>
          <w:sz w:val="28"/>
          <w:szCs w:val="28"/>
          <w:rtl/>
          <w:lang w:bidi="ar-IQ"/>
        </w:rPr>
        <w:t>إستراتيجيات</w:t>
      </w:r>
      <w:proofErr w:type="spellEnd"/>
      <w:r w:rsidRPr="000359DC">
        <w:rPr>
          <w:rFonts w:ascii="Simplified Arabic" w:hAnsi="Simplified Arabic" w:cs="Simplified Arabic"/>
          <w:sz w:val="28"/>
          <w:szCs w:val="28"/>
          <w:rtl/>
          <w:lang w:bidi="ar-IQ"/>
        </w:rPr>
        <w:t xml:space="preserve"> الحديثة في التدريس، فهي تعّرف المتعلمين على الشبكة الترابطية لعلاقات متداخلة من جوانب شتى بين عناصر الموضوع المراد عرضه ، وتعمل على تحسين عملية التعليم والتعلم في مختلف المباحث الدراسية وذلك في مجال توصل المتعلمين للمعلومات وتطويرها فبواسطة الخريطة الذهنية يتضح البناء المعرفي </w:t>
      </w:r>
      <w:proofErr w:type="spellStart"/>
      <w:r w:rsidRPr="000359DC">
        <w:rPr>
          <w:rFonts w:ascii="Simplified Arabic" w:hAnsi="Simplified Arabic" w:cs="Simplified Arabic"/>
          <w:sz w:val="28"/>
          <w:szCs w:val="28"/>
          <w:rtl/>
          <w:lang w:bidi="ar-IQ"/>
        </w:rPr>
        <w:t>والمهاري</w:t>
      </w:r>
      <w:proofErr w:type="spellEnd"/>
      <w:r w:rsidRPr="000359DC">
        <w:rPr>
          <w:rFonts w:ascii="Simplified Arabic" w:hAnsi="Simplified Arabic" w:cs="Simplified Arabic"/>
          <w:sz w:val="28"/>
          <w:szCs w:val="28"/>
          <w:rtl/>
          <w:lang w:bidi="ar-IQ"/>
        </w:rPr>
        <w:t xml:space="preserve"> لدى المتعلمين في فهم المنظومة التركيبية المتكاملة وتفسيرها(مارجيولز:2004 ،9) ، كالتخطيط والتفاعل الاجتماعي بين الطلاب ، والإبداع ، وحل المشكلات ، وتنظيم </w:t>
      </w:r>
      <w:r w:rsidRPr="000359DC">
        <w:rPr>
          <w:rFonts w:ascii="Simplified Arabic" w:hAnsi="Simplified Arabic" w:cs="Simplified Arabic"/>
          <w:sz w:val="28"/>
          <w:szCs w:val="28"/>
          <w:rtl/>
          <w:lang w:bidi="ar-IQ"/>
        </w:rPr>
        <w:lastRenderedPageBreak/>
        <w:t>الأفكار ، والرؤية الشاملة للموضوع</w:t>
      </w:r>
      <w:r w:rsidRPr="000359DC">
        <w:rPr>
          <w:rFonts w:ascii="Simplified Arabic" w:hAnsi="Simplified Arabic" w:cs="Simplified Arabic"/>
          <w:sz w:val="28"/>
          <w:szCs w:val="28"/>
          <w:lang w:bidi="ar-IQ"/>
        </w:rPr>
        <w:t xml:space="preserve">  (BUZAN : 2005</w:t>
      </w:r>
      <w:r w:rsidR="0019416E" w:rsidRPr="000359DC">
        <w:rPr>
          <w:rFonts w:ascii="Simplified Arabic" w:hAnsi="Simplified Arabic" w:cs="Simplified Arabic"/>
          <w:sz w:val="28"/>
          <w:szCs w:val="28"/>
          <w:rtl/>
          <w:lang w:bidi="ar-IQ"/>
        </w:rPr>
        <w:t>،</w:t>
      </w:r>
      <w:r w:rsidRPr="000359DC">
        <w:rPr>
          <w:rFonts w:ascii="Simplified Arabic" w:hAnsi="Simplified Arabic" w:cs="Simplified Arabic"/>
          <w:sz w:val="28"/>
          <w:szCs w:val="28"/>
          <w:lang w:bidi="ar-IQ"/>
        </w:rPr>
        <w:t xml:space="preserve">9)  </w:t>
      </w:r>
      <w:r w:rsidRPr="000359DC">
        <w:rPr>
          <w:rFonts w:ascii="Simplified Arabic" w:hAnsi="Simplified Arabic" w:cs="Simplified Arabic"/>
          <w:sz w:val="28"/>
          <w:szCs w:val="28"/>
          <w:rtl/>
          <w:lang w:bidi="ar-IQ"/>
        </w:rPr>
        <w:t>، فضلاً عن ذلك أنها تفتح المجال أمام المتعلمين للمزيد من المشاركة الفاعلة في انجاز الدرس واستخلاص نتائجه</w:t>
      </w: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 وتحقيق أهدافه، وذلك بإثارة استعدادهم وحفز مواهبهم ، وتعزيز قدراتهم على التصور والابتكــار بهـــدف المــزيد مـــــــن التفـــــاعلية والنمــــــــــــــــو</w:t>
      </w: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 قدورة : 2009 ، 5 ) .</w:t>
      </w:r>
    </w:p>
    <w:p w:rsidR="00AA01D4" w:rsidRPr="00D05DE8" w:rsidRDefault="00AA01D4" w:rsidP="000359DC">
      <w:pPr>
        <w:bidi/>
        <w:spacing w:after="0" w:line="240" w:lineRule="auto"/>
        <w:jc w:val="both"/>
        <w:rPr>
          <w:rFonts w:ascii="Simplified Arabic" w:hAnsi="Simplified Arabic" w:cs="Simplified Arabic"/>
          <w:b/>
          <w:bCs/>
          <w:sz w:val="28"/>
          <w:szCs w:val="28"/>
          <w:rtl/>
          <w:lang w:bidi="ar-IQ"/>
        </w:rPr>
      </w:pPr>
      <w:r w:rsidRPr="00D05DE8">
        <w:rPr>
          <w:rFonts w:ascii="Simplified Arabic" w:hAnsi="Simplified Arabic" w:cs="Simplified Arabic"/>
          <w:b/>
          <w:bCs/>
          <w:sz w:val="28"/>
          <w:szCs w:val="28"/>
          <w:rtl/>
          <w:lang w:bidi="ar-IQ"/>
        </w:rPr>
        <w:t xml:space="preserve">تأسيساً على ما تقدم تلخص الباحثة أهمية البحث في النقاط الآتية </w:t>
      </w:r>
      <w:r w:rsidRPr="00D05DE8">
        <w:rPr>
          <w:rFonts w:ascii="Simplified Arabic" w:hAnsi="Simplified Arabic" w:cs="Simplified Arabic"/>
          <w:b/>
          <w:bCs/>
          <w:sz w:val="28"/>
          <w:szCs w:val="28"/>
          <w:lang w:bidi="ar-IQ"/>
        </w:rPr>
        <w:t xml:space="preserve"> :</w:t>
      </w:r>
    </w:p>
    <w:p w:rsidR="00AA01D4" w:rsidRPr="000359DC" w:rsidRDefault="00D05DE8" w:rsidP="00D05DE8">
      <w:pPr>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0359DC">
        <w:rPr>
          <w:rFonts w:ascii="Simplified Arabic" w:hAnsi="Simplified Arabic" w:cs="Simplified Arabic"/>
          <w:sz w:val="28"/>
          <w:szCs w:val="28"/>
          <w:rtl/>
          <w:lang w:bidi="ar-IQ"/>
        </w:rPr>
        <w:t xml:space="preserve">. أهمية </w:t>
      </w:r>
      <w:proofErr w:type="spellStart"/>
      <w:r w:rsidR="00AA01D4" w:rsidRPr="000359DC">
        <w:rPr>
          <w:rFonts w:ascii="Simplified Arabic" w:hAnsi="Simplified Arabic" w:cs="Simplified Arabic"/>
          <w:sz w:val="28"/>
          <w:szCs w:val="28"/>
          <w:rtl/>
          <w:lang w:bidi="ar-IQ"/>
        </w:rPr>
        <w:t>إستراتيجية</w:t>
      </w:r>
      <w:proofErr w:type="spellEnd"/>
      <w:r w:rsidR="00AA01D4" w:rsidRPr="000359DC">
        <w:rPr>
          <w:rFonts w:ascii="Simplified Arabic" w:hAnsi="Simplified Arabic" w:cs="Simplified Arabic"/>
          <w:sz w:val="28"/>
          <w:szCs w:val="28"/>
          <w:rtl/>
          <w:lang w:bidi="ar-IQ"/>
        </w:rPr>
        <w:t xml:space="preserve"> الخرائط الذهنية كونها </w:t>
      </w:r>
      <w:proofErr w:type="spellStart"/>
      <w:r w:rsidR="00AA01D4" w:rsidRPr="000359DC">
        <w:rPr>
          <w:rFonts w:ascii="Simplified Arabic" w:hAnsi="Simplified Arabic" w:cs="Simplified Arabic"/>
          <w:sz w:val="28"/>
          <w:szCs w:val="28"/>
          <w:rtl/>
          <w:lang w:bidi="ar-IQ"/>
        </w:rPr>
        <w:t>إستراتيجية</w:t>
      </w:r>
      <w:proofErr w:type="spellEnd"/>
      <w:r w:rsidR="00AA01D4" w:rsidRPr="000359DC">
        <w:rPr>
          <w:rFonts w:ascii="Simplified Arabic" w:hAnsi="Simplified Arabic" w:cs="Simplified Arabic"/>
          <w:sz w:val="28"/>
          <w:szCs w:val="28"/>
          <w:rtl/>
          <w:lang w:bidi="ar-IQ"/>
        </w:rPr>
        <w:t xml:space="preserve"> حديثة تجعل المتعلم محور العملية التعليمية متفاعلاً معها ، وتوصل المتعلم إلى إدراك متكامل للمعلومات التاريخية</w:t>
      </w:r>
      <w:r w:rsidR="00AA01D4" w:rsidRPr="000359DC">
        <w:rPr>
          <w:rFonts w:ascii="Simplified Arabic" w:hAnsi="Simplified Arabic" w:cs="Simplified Arabic"/>
          <w:sz w:val="28"/>
          <w:szCs w:val="28"/>
          <w:lang w:bidi="ar-IQ"/>
        </w:rPr>
        <w:t xml:space="preserve"> .</w:t>
      </w:r>
    </w:p>
    <w:p w:rsidR="00AA01D4" w:rsidRPr="000359DC" w:rsidRDefault="00D05DE8" w:rsidP="00D05DE8">
      <w:pPr>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A01D4" w:rsidRPr="000359DC">
        <w:rPr>
          <w:rFonts w:ascii="Simplified Arabic" w:hAnsi="Simplified Arabic" w:cs="Simplified Arabic"/>
          <w:sz w:val="28"/>
          <w:szCs w:val="28"/>
          <w:rtl/>
          <w:lang w:bidi="ar-IQ"/>
        </w:rPr>
        <w:t>. أهمية مادة الاجتماعيات وتدريسها والنهوض بمتطلباتها واحتياجاتها</w:t>
      </w:r>
      <w:r w:rsidR="00AA01D4" w:rsidRPr="000359DC">
        <w:rPr>
          <w:rFonts w:ascii="Simplified Arabic" w:hAnsi="Simplified Arabic" w:cs="Simplified Arabic"/>
          <w:sz w:val="28"/>
          <w:szCs w:val="28"/>
          <w:lang w:bidi="ar-IQ"/>
        </w:rPr>
        <w:t xml:space="preserve"> .</w:t>
      </w:r>
    </w:p>
    <w:p w:rsidR="00AA01D4" w:rsidRPr="000359DC" w:rsidRDefault="00D05DE8" w:rsidP="00D05DE8">
      <w:pPr>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AA01D4" w:rsidRPr="000359DC">
        <w:rPr>
          <w:rFonts w:ascii="Simplified Arabic" w:hAnsi="Simplified Arabic" w:cs="Simplified Arabic"/>
          <w:sz w:val="28"/>
          <w:szCs w:val="28"/>
          <w:rtl/>
          <w:lang w:bidi="ar-IQ"/>
        </w:rPr>
        <w:t>. مساعدة مدرسي مادة الاجتماعيات في التعرف على كيفية استعمال الخرائط الذهنية في تدريس مادة التاريخ</w:t>
      </w:r>
      <w:r w:rsidR="00AA01D4" w:rsidRPr="000359DC">
        <w:rPr>
          <w:rFonts w:ascii="Simplified Arabic" w:hAnsi="Simplified Arabic" w:cs="Simplified Arabic"/>
          <w:sz w:val="28"/>
          <w:szCs w:val="28"/>
          <w:lang w:bidi="ar-IQ"/>
        </w:rPr>
        <w:t xml:space="preserve"> .</w:t>
      </w:r>
    </w:p>
    <w:p w:rsidR="00AA01D4" w:rsidRPr="000359DC" w:rsidRDefault="00D05DE8" w:rsidP="000359D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AA01D4" w:rsidRPr="000359DC">
        <w:rPr>
          <w:rFonts w:ascii="Simplified Arabic" w:hAnsi="Simplified Arabic" w:cs="Simplified Arabic"/>
          <w:b/>
          <w:bCs/>
          <w:sz w:val="28"/>
          <w:szCs w:val="28"/>
          <w:rtl/>
          <w:lang w:bidi="ar-IQ"/>
        </w:rPr>
        <w:t>هدف البحث :</w:t>
      </w:r>
    </w:p>
    <w:p w:rsidR="00AA01D4" w:rsidRPr="000359DC" w:rsidRDefault="00AA01D4" w:rsidP="002971D7">
      <w:pPr>
        <w:bidi/>
        <w:spacing w:after="0" w:line="240" w:lineRule="auto"/>
        <w:jc w:val="both"/>
        <w:rPr>
          <w:rFonts w:ascii="Simplified Arabic" w:hAnsi="Simplified Arabic" w:cs="Simplified Arabic"/>
          <w:b/>
          <w:bCs/>
          <w:sz w:val="28"/>
          <w:szCs w:val="28"/>
          <w:rtl/>
          <w:lang w:bidi="ar-IQ"/>
        </w:rPr>
      </w:pP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 xml:space="preserve">يرمي البحث الحالي إلى تعًرف </w:t>
      </w:r>
      <w:r w:rsidRPr="000359DC">
        <w:rPr>
          <w:rFonts w:ascii="Simplified Arabic" w:hAnsi="Simplified Arabic" w:cs="Simplified Arabic"/>
          <w:sz w:val="28"/>
          <w:szCs w:val="28"/>
          <w:lang w:bidi="ar-IQ"/>
        </w:rPr>
        <w:t>:</w:t>
      </w:r>
    </w:p>
    <w:p w:rsidR="00AA01D4" w:rsidRPr="000359DC" w:rsidRDefault="00AA01D4" w:rsidP="000359DC">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rtl/>
          <w:lang w:bidi="ar-IQ"/>
        </w:rPr>
        <w:t>فاعلية استعمال استراتيجية الخرائط الذهنية في تحصيل مادة الاجتماعيات لدى طالبات الصف الاول المتوسط .</w:t>
      </w:r>
    </w:p>
    <w:p w:rsidR="00AA01D4" w:rsidRPr="002971D7" w:rsidRDefault="00AA01D4" w:rsidP="000359DC">
      <w:pPr>
        <w:bidi/>
        <w:spacing w:after="0" w:line="240" w:lineRule="auto"/>
        <w:jc w:val="both"/>
        <w:rPr>
          <w:rFonts w:ascii="Simplified Arabic" w:hAnsi="Simplified Arabic" w:cs="Simplified Arabic"/>
          <w:b/>
          <w:bCs/>
          <w:sz w:val="28"/>
          <w:szCs w:val="28"/>
          <w:rtl/>
          <w:lang w:bidi="ar-IQ"/>
        </w:rPr>
      </w:pPr>
      <w:r w:rsidRPr="002971D7">
        <w:rPr>
          <w:rFonts w:ascii="Simplified Arabic" w:hAnsi="Simplified Arabic" w:cs="Simplified Arabic"/>
          <w:b/>
          <w:bCs/>
          <w:sz w:val="28"/>
          <w:szCs w:val="28"/>
          <w:rtl/>
          <w:lang w:bidi="ar-IQ"/>
        </w:rPr>
        <w:t>لتحقيق هدف البحث صاغت الباحثة الفرضية الاتية :</w:t>
      </w:r>
    </w:p>
    <w:p w:rsidR="00AA01D4" w:rsidRPr="000359DC" w:rsidRDefault="00AA01D4" w:rsidP="000359DC">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rtl/>
          <w:lang w:bidi="ar-IQ"/>
        </w:rPr>
        <w:t>- لا يوجد فرق ذو دلالة إحصائية عند مستوى (0.05) بين متوسط درجات طالبات المجموعة التجريبية اللواتي يدرسن مادة الاجتماعيات على وفق استراتيجية الخرائط الذهنية ، وبين متوسط درجات طالبات المجموعة الضابطة اللواتي يدرسن المادة نفسها بالطريقة الاعتيادية في الاختبار التحصيلي البعدي .</w:t>
      </w:r>
    </w:p>
    <w:p w:rsidR="00AA01D4" w:rsidRPr="000359DC" w:rsidRDefault="002971D7" w:rsidP="000359D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A01D4" w:rsidRPr="000359DC">
        <w:rPr>
          <w:rFonts w:ascii="Simplified Arabic" w:hAnsi="Simplified Arabic" w:cs="Simplified Arabic"/>
          <w:b/>
          <w:bCs/>
          <w:sz w:val="28"/>
          <w:szCs w:val="28"/>
          <w:rtl/>
          <w:lang w:bidi="ar-IQ"/>
        </w:rPr>
        <w:t>حدود البحث :</w:t>
      </w:r>
    </w:p>
    <w:p w:rsidR="00AA01D4" w:rsidRPr="000359DC" w:rsidRDefault="002971D7" w:rsidP="00207544">
      <w:pPr>
        <w:bidi/>
        <w:spacing w:after="0" w:line="240" w:lineRule="auto"/>
        <w:ind w:left="261" w:hanging="26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0359DC">
        <w:rPr>
          <w:rFonts w:ascii="Simplified Arabic" w:hAnsi="Simplified Arabic" w:cs="Simplified Arabic"/>
          <w:sz w:val="28"/>
          <w:szCs w:val="28"/>
          <w:rtl/>
          <w:lang w:bidi="ar-IQ"/>
        </w:rPr>
        <w:t>. طالبات الصف الاول المتوسط في متوسطة الجوادين للبنات التابعة للمديرية العامة لتربية بغداد / الكرخ الثالثة .</w:t>
      </w:r>
    </w:p>
    <w:p w:rsidR="00AA01D4" w:rsidRPr="000359DC" w:rsidRDefault="002971D7" w:rsidP="00207544">
      <w:pPr>
        <w:bidi/>
        <w:spacing w:after="0" w:line="240" w:lineRule="auto"/>
        <w:ind w:left="261" w:hanging="26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ب</w:t>
      </w:r>
      <w:r w:rsidR="00AA01D4" w:rsidRPr="000359DC">
        <w:rPr>
          <w:rFonts w:ascii="Simplified Arabic" w:hAnsi="Simplified Arabic" w:cs="Simplified Arabic"/>
          <w:sz w:val="28"/>
          <w:szCs w:val="28"/>
          <w:rtl/>
          <w:lang w:bidi="ar-IQ"/>
        </w:rPr>
        <w:t>. ( الفصل الاول / تاريخ نشوء الحضارات القديمة ، الفصل الثاني / حضارة وادي الرافدين ، الفصل الثالث / حضارة وادي النيل ، من كتاب مادة الاجتماعيات  للصف الاول المتوسط .</w:t>
      </w:r>
    </w:p>
    <w:p w:rsidR="00AA01D4" w:rsidRPr="000359DC" w:rsidRDefault="002971D7" w:rsidP="00207544">
      <w:pPr>
        <w:bidi/>
        <w:spacing w:after="0" w:line="240" w:lineRule="auto"/>
        <w:ind w:left="261" w:hanging="26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AA01D4" w:rsidRPr="000359DC">
        <w:rPr>
          <w:rFonts w:ascii="Simplified Arabic" w:hAnsi="Simplified Arabic" w:cs="Simplified Arabic"/>
          <w:sz w:val="28"/>
          <w:szCs w:val="28"/>
          <w:rtl/>
          <w:lang w:bidi="ar-IQ"/>
        </w:rPr>
        <w:t>. الفصل الدراسي الأول من العام الدراسي 2017-2018م .</w:t>
      </w:r>
    </w:p>
    <w:p w:rsidR="00AA01D4" w:rsidRPr="000359DC" w:rsidRDefault="002971D7" w:rsidP="00207544">
      <w:pPr>
        <w:bidi/>
        <w:spacing w:after="0" w:line="240" w:lineRule="auto"/>
        <w:ind w:left="261" w:hanging="261"/>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w:t>
      </w:r>
      <w:r w:rsidR="00AA01D4" w:rsidRPr="000359DC">
        <w:rPr>
          <w:rFonts w:ascii="Simplified Arabic" w:hAnsi="Simplified Arabic" w:cs="Simplified Arabic"/>
          <w:sz w:val="28"/>
          <w:szCs w:val="28"/>
          <w:rtl/>
          <w:lang w:bidi="ar-IQ"/>
        </w:rPr>
        <w:t>. استراتيجية الخرائط الذهنية .</w:t>
      </w:r>
    </w:p>
    <w:p w:rsidR="00AA01D4" w:rsidRPr="000359DC" w:rsidRDefault="00207544" w:rsidP="000359D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r w:rsidR="00AA01D4" w:rsidRPr="000359DC">
        <w:rPr>
          <w:rFonts w:ascii="Simplified Arabic" w:hAnsi="Simplified Arabic" w:cs="Simplified Arabic"/>
          <w:b/>
          <w:bCs/>
          <w:sz w:val="28"/>
          <w:szCs w:val="28"/>
          <w:rtl/>
          <w:lang w:bidi="ar-IQ"/>
        </w:rPr>
        <w:t>مصطلحات البحث :</w:t>
      </w:r>
    </w:p>
    <w:p w:rsidR="00AA01D4" w:rsidRPr="000359DC" w:rsidRDefault="00893588" w:rsidP="000359D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أ</w:t>
      </w:r>
      <w:r w:rsidR="00AA01D4" w:rsidRPr="000359DC">
        <w:rPr>
          <w:rFonts w:ascii="Simplified Arabic" w:hAnsi="Simplified Arabic" w:cs="Simplified Arabic"/>
          <w:b/>
          <w:bCs/>
          <w:sz w:val="28"/>
          <w:szCs w:val="28"/>
          <w:rtl/>
          <w:lang w:bidi="ar-IQ"/>
        </w:rPr>
        <w:t>- الاثر :</w:t>
      </w:r>
    </w:p>
    <w:p w:rsidR="00AA01D4" w:rsidRPr="000359DC" w:rsidRDefault="00893588" w:rsidP="000359DC">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A01D4" w:rsidRPr="000359DC">
        <w:rPr>
          <w:rFonts w:ascii="Simplified Arabic" w:hAnsi="Simplified Arabic" w:cs="Simplified Arabic"/>
          <w:sz w:val="28"/>
          <w:szCs w:val="28"/>
          <w:rtl/>
          <w:lang w:bidi="ar-IQ"/>
        </w:rPr>
        <w:t>لغة : الأثر بقية الشيء وجمعها آثار ، والتأثير إبقاء الأثر في الشيء ، وأثرى في الشيء : ترك فيه أثراً .</w:t>
      </w:r>
      <w:r>
        <w:rPr>
          <w:rFonts w:ascii="Simplified Arabic" w:hAnsi="Simplified Arabic" w:cs="Simplified Arabic" w:hint="cs"/>
          <w:sz w:val="28"/>
          <w:szCs w:val="28"/>
          <w:rtl/>
          <w:lang w:bidi="ar-IQ"/>
        </w:rPr>
        <w:t xml:space="preserve"> </w:t>
      </w:r>
      <w:r w:rsidR="00AA01D4" w:rsidRPr="000359DC">
        <w:rPr>
          <w:rFonts w:ascii="Simplified Arabic" w:hAnsi="Simplified Arabic" w:cs="Simplified Arabic"/>
          <w:sz w:val="28"/>
          <w:szCs w:val="28"/>
          <w:rtl/>
          <w:lang w:bidi="ar-IQ"/>
        </w:rPr>
        <w:t>(أبن منظور:1990 ، 5 )</w:t>
      </w:r>
    </w:p>
    <w:p w:rsidR="00AA01D4" w:rsidRPr="000359DC" w:rsidRDefault="00AA01D4" w:rsidP="00893588">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lang w:bidi="ar-IQ"/>
        </w:rPr>
        <w:t xml:space="preserve">  </w:t>
      </w:r>
      <w:r w:rsidRPr="000359DC">
        <w:rPr>
          <w:rFonts w:ascii="Simplified Arabic" w:hAnsi="Simplified Arabic" w:cs="Simplified Arabic"/>
          <w:sz w:val="28"/>
          <w:szCs w:val="28"/>
          <w:rtl/>
          <w:lang w:bidi="ar-IQ"/>
        </w:rPr>
        <w:t>وذكر (البستاني) أنّ الأثر : هو ما بقى من رسم الشيء .(البستاني : 1990 ، 3 )</w:t>
      </w:r>
    </w:p>
    <w:p w:rsidR="00AA01D4" w:rsidRPr="000359DC" w:rsidRDefault="00AA01D4" w:rsidP="000359DC">
      <w:pPr>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rtl/>
          <w:lang w:bidi="ar-IQ"/>
        </w:rPr>
        <w:t>وورد في (معجم ألفاظ القرآن الكريم) : أثر الشيء : ما يدل على وجوده ، والأثر ما يؤثر الرجل بقدمه على الأرض ، ومن هذا يقال لكل ما يستدل به على الشيء : أثر وآثار (مذكور: 1981 ، 7).</w:t>
      </w:r>
    </w:p>
    <w:p w:rsidR="00AA01D4" w:rsidRPr="000359DC" w:rsidRDefault="00893588" w:rsidP="000359D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w:t>
      </w:r>
      <w:r w:rsidR="00AA01D4" w:rsidRPr="000359DC">
        <w:rPr>
          <w:rFonts w:ascii="Simplified Arabic" w:hAnsi="Simplified Arabic" w:cs="Simplified Arabic"/>
          <w:b/>
          <w:bCs/>
          <w:sz w:val="28"/>
          <w:szCs w:val="28"/>
          <w:rtl/>
          <w:lang w:bidi="ar-IQ"/>
        </w:rPr>
        <w:t>- الاستراتيجية /</w:t>
      </w:r>
      <w:r w:rsidR="00AA01D4" w:rsidRPr="000359DC">
        <w:rPr>
          <w:rFonts w:ascii="Simplified Arabic" w:hAnsi="Simplified Arabic" w:cs="Simplified Arabic"/>
          <w:rtl/>
        </w:rPr>
        <w:t xml:space="preserve"> </w:t>
      </w:r>
      <w:r w:rsidR="00AA01D4" w:rsidRPr="000359DC">
        <w:rPr>
          <w:rFonts w:ascii="Simplified Arabic" w:hAnsi="Simplified Arabic" w:cs="Simplified Arabic"/>
          <w:b/>
          <w:bCs/>
          <w:sz w:val="28"/>
          <w:szCs w:val="28"/>
          <w:rtl/>
          <w:lang w:bidi="ar-IQ"/>
        </w:rPr>
        <w:t>عرفها كل من :</w:t>
      </w:r>
    </w:p>
    <w:p w:rsidR="00AA01D4" w:rsidRPr="000359DC" w:rsidRDefault="00AA01D4" w:rsidP="000359DC">
      <w:pPr>
        <w:tabs>
          <w:tab w:val="right" w:pos="0"/>
        </w:tabs>
        <w:bidi/>
        <w:spacing w:after="0" w:line="240" w:lineRule="auto"/>
        <w:jc w:val="both"/>
        <w:rPr>
          <w:rFonts w:ascii="Simplified Arabic" w:hAnsi="Simplified Arabic" w:cs="Simplified Arabic"/>
          <w:b/>
          <w:bCs/>
          <w:sz w:val="28"/>
          <w:szCs w:val="28"/>
          <w:rtl/>
          <w:lang w:bidi="ar-IQ"/>
        </w:rPr>
      </w:pPr>
      <w:r w:rsidRPr="000359DC">
        <w:rPr>
          <w:rFonts w:ascii="Simplified Arabic" w:hAnsi="Simplified Arabic" w:cs="Simplified Arabic"/>
          <w:b/>
          <w:bCs/>
          <w:sz w:val="28"/>
          <w:szCs w:val="28"/>
          <w:rtl/>
          <w:lang w:bidi="ar-IQ"/>
        </w:rPr>
        <w:t>أبو رياش ( 2007 ) :</w:t>
      </w:r>
    </w:p>
    <w:p w:rsidR="00AA01D4" w:rsidRPr="000359DC" w:rsidRDefault="00AA01D4" w:rsidP="000359DC">
      <w:pPr>
        <w:tabs>
          <w:tab w:val="right" w:pos="0"/>
        </w:tabs>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rtl/>
          <w:lang w:bidi="ar-IQ"/>
        </w:rPr>
        <w:t xml:space="preserve"> "أنها إجراء أو مجموعة من الإجراءات المحددة التي يقوم بها المدرس لجعل عملية التعلم أكثر سرعة وسهولة ومتعة ، وموجهة ذاتياً بشكل أكبر ، وفضلاً عن قابليتها للانتقال إلى مواقف جديدة " . (أبو رياش : 2007 ، 206 )</w:t>
      </w:r>
    </w:p>
    <w:p w:rsidR="00AA01D4" w:rsidRPr="000359DC" w:rsidRDefault="00AA01D4" w:rsidP="000359DC">
      <w:pPr>
        <w:tabs>
          <w:tab w:val="right" w:pos="0"/>
        </w:tabs>
        <w:bidi/>
        <w:spacing w:after="0" w:line="240" w:lineRule="auto"/>
        <w:jc w:val="both"/>
        <w:rPr>
          <w:rFonts w:ascii="Simplified Arabic" w:hAnsi="Simplified Arabic" w:cs="Simplified Arabic"/>
          <w:b/>
          <w:bCs/>
          <w:sz w:val="28"/>
          <w:szCs w:val="28"/>
          <w:rtl/>
          <w:lang w:bidi="ar-IQ"/>
        </w:rPr>
      </w:pPr>
      <w:r w:rsidRPr="000359DC">
        <w:rPr>
          <w:rFonts w:ascii="Simplified Arabic" w:hAnsi="Simplified Arabic" w:cs="Simplified Arabic"/>
          <w:b/>
          <w:bCs/>
          <w:sz w:val="28"/>
          <w:szCs w:val="28"/>
          <w:rtl/>
          <w:lang w:bidi="ar-IQ"/>
        </w:rPr>
        <w:t>الحريري ( 2011 ) :</w:t>
      </w:r>
    </w:p>
    <w:p w:rsidR="00893588" w:rsidRPr="000359DC" w:rsidRDefault="00AA01D4" w:rsidP="00893588">
      <w:pPr>
        <w:tabs>
          <w:tab w:val="right" w:pos="0"/>
        </w:tabs>
        <w:bidi/>
        <w:spacing w:after="0" w:line="240" w:lineRule="auto"/>
        <w:jc w:val="both"/>
        <w:rPr>
          <w:rFonts w:ascii="Simplified Arabic" w:hAnsi="Simplified Arabic" w:cs="Simplified Arabic"/>
          <w:sz w:val="28"/>
          <w:szCs w:val="28"/>
          <w:rtl/>
          <w:lang w:bidi="ar-IQ"/>
        </w:rPr>
      </w:pPr>
      <w:r w:rsidRPr="000359DC">
        <w:rPr>
          <w:rFonts w:ascii="Simplified Arabic" w:hAnsi="Simplified Arabic" w:cs="Simplified Arabic"/>
          <w:sz w:val="28"/>
          <w:szCs w:val="28"/>
          <w:rtl/>
          <w:lang w:bidi="ar-IQ"/>
        </w:rPr>
        <w:t xml:space="preserve"> "أنها مجموعة من الإجراءات والوسائل التي يستعملها المعلم لتمكين التلاميذ من الخبرات التعليمية المخططة ، وتحقيق الأهداف التربوية ، وهي تشمل على الأفكار والمبادئ التي تتناول مجالاً من مجالات المعرفة الإنسانية بصورة شاملة ومتكاملة لتحقيق أهداف محددة" . (الحريري : 2011 ، 291)</w:t>
      </w:r>
    </w:p>
    <w:p w:rsidR="001D322A" w:rsidRDefault="001D322A" w:rsidP="00AA01D4">
      <w:pPr>
        <w:bidi/>
        <w:spacing w:after="0" w:line="360" w:lineRule="auto"/>
        <w:rPr>
          <w:rFonts w:cs="Arial"/>
          <w:b/>
          <w:bCs/>
          <w:sz w:val="28"/>
          <w:szCs w:val="28"/>
          <w:rtl/>
          <w:lang w:bidi="ar-IQ"/>
        </w:rPr>
      </w:pPr>
    </w:p>
    <w:p w:rsidR="001D322A" w:rsidRDefault="001D322A" w:rsidP="001D322A">
      <w:pPr>
        <w:bidi/>
        <w:spacing w:after="0" w:line="360" w:lineRule="auto"/>
        <w:rPr>
          <w:rFonts w:cs="Arial"/>
          <w:b/>
          <w:bCs/>
          <w:sz w:val="28"/>
          <w:szCs w:val="28"/>
          <w:rtl/>
          <w:lang w:bidi="ar-IQ"/>
        </w:rPr>
      </w:pPr>
    </w:p>
    <w:p w:rsidR="001D322A" w:rsidRDefault="001D322A" w:rsidP="001D322A">
      <w:pPr>
        <w:bidi/>
        <w:spacing w:after="0" w:line="360" w:lineRule="auto"/>
        <w:rPr>
          <w:rFonts w:cs="Arial"/>
          <w:b/>
          <w:bCs/>
          <w:sz w:val="28"/>
          <w:szCs w:val="28"/>
          <w:rtl/>
          <w:lang w:bidi="ar-IQ"/>
        </w:rPr>
      </w:pPr>
    </w:p>
    <w:p w:rsidR="00AA01D4" w:rsidRPr="007D42E6" w:rsidRDefault="00AA01D4" w:rsidP="007D42E6">
      <w:pPr>
        <w:bidi/>
        <w:spacing w:after="0" w:line="240" w:lineRule="auto"/>
        <w:rPr>
          <w:rFonts w:ascii="Simplified Arabic" w:hAnsi="Simplified Arabic" w:cs="Simplified Arabic"/>
          <w:b/>
          <w:bCs/>
          <w:sz w:val="28"/>
          <w:szCs w:val="28"/>
          <w:rtl/>
          <w:lang w:bidi="ar-IQ"/>
        </w:rPr>
      </w:pPr>
      <w:r w:rsidRPr="007D42E6">
        <w:rPr>
          <w:rFonts w:ascii="Simplified Arabic" w:hAnsi="Simplified Arabic" w:cs="Simplified Arabic"/>
          <w:b/>
          <w:bCs/>
          <w:sz w:val="28"/>
          <w:szCs w:val="28"/>
          <w:rtl/>
          <w:lang w:bidi="ar-IQ"/>
        </w:rPr>
        <w:t xml:space="preserve">تعرفها الباحثة إجرائياً : </w:t>
      </w:r>
    </w:p>
    <w:p w:rsidR="00AA01D4" w:rsidRPr="007D42E6" w:rsidRDefault="00AA01D4" w:rsidP="007D42E6">
      <w:pPr>
        <w:bidi/>
        <w:spacing w:after="0" w:line="240" w:lineRule="auto"/>
        <w:jc w:val="both"/>
        <w:rPr>
          <w:rFonts w:ascii="Simplified Arabic" w:hAnsi="Simplified Arabic" w:cs="Simplified Arabic"/>
          <w:sz w:val="28"/>
          <w:szCs w:val="28"/>
          <w:rtl/>
          <w:lang w:bidi="ar-IQ"/>
        </w:rPr>
      </w:pPr>
      <w:r w:rsidRPr="007D42E6">
        <w:rPr>
          <w:rFonts w:ascii="Simplified Arabic" w:hAnsi="Simplified Arabic" w:cs="Simplified Arabic"/>
          <w:sz w:val="28"/>
          <w:szCs w:val="28"/>
          <w:rtl/>
          <w:lang w:bidi="ar-IQ"/>
        </w:rPr>
        <w:t>" مجموعة الإجراءات التي يعتمدها الباحث في تدريس طالبات الصف الاول المتوسط من عينة البحث  ( المجموعة التجريبية ) عن طريق مفردات منهج مادة الاجتماعيات المقرر تدريسه " .</w:t>
      </w:r>
    </w:p>
    <w:p w:rsidR="00AA01D4" w:rsidRPr="007D42E6" w:rsidRDefault="005718EB" w:rsidP="007D42E6">
      <w:pPr>
        <w:bidi/>
        <w:spacing w:after="0" w:line="240" w:lineRule="auto"/>
        <w:ind w:left="284" w:hanging="306"/>
        <w:rPr>
          <w:rFonts w:ascii="Simplified Arabic" w:hAnsi="Simplified Arabic" w:cs="Simplified Arabic"/>
          <w:b/>
          <w:bCs/>
          <w:sz w:val="28"/>
          <w:szCs w:val="28"/>
          <w:lang w:bidi="ar-IQ"/>
        </w:rPr>
      </w:pPr>
      <w:r w:rsidRPr="007D42E6">
        <w:rPr>
          <w:rFonts w:ascii="Simplified Arabic" w:hAnsi="Simplified Arabic" w:cs="Simplified Arabic"/>
          <w:b/>
          <w:bCs/>
          <w:sz w:val="28"/>
          <w:szCs w:val="28"/>
          <w:rtl/>
          <w:lang w:bidi="ar-IQ"/>
        </w:rPr>
        <w:t>ت-</w:t>
      </w:r>
      <w:r w:rsidR="001D322A" w:rsidRPr="007D42E6">
        <w:rPr>
          <w:rFonts w:ascii="Simplified Arabic" w:hAnsi="Simplified Arabic" w:cs="Simplified Arabic"/>
          <w:b/>
          <w:bCs/>
          <w:sz w:val="28"/>
          <w:szCs w:val="28"/>
          <w:rtl/>
          <w:lang w:bidi="ar-IQ"/>
        </w:rPr>
        <w:t xml:space="preserve"> </w:t>
      </w:r>
      <w:r w:rsidR="00AA01D4" w:rsidRPr="007D42E6">
        <w:rPr>
          <w:rFonts w:ascii="Simplified Arabic" w:hAnsi="Simplified Arabic" w:cs="Simplified Arabic"/>
          <w:b/>
          <w:bCs/>
          <w:sz w:val="28"/>
          <w:szCs w:val="28"/>
          <w:rtl/>
          <w:lang w:bidi="ar-IQ"/>
        </w:rPr>
        <w:t>الخرائط الذهنية / عرفها كل من :</w:t>
      </w:r>
    </w:p>
    <w:p w:rsidR="00AA01D4" w:rsidRPr="007D42E6" w:rsidRDefault="00AA01D4" w:rsidP="007D42E6">
      <w:pPr>
        <w:tabs>
          <w:tab w:val="right" w:pos="0"/>
        </w:tabs>
        <w:bidi/>
        <w:spacing w:after="0" w:line="240" w:lineRule="auto"/>
        <w:ind w:left="180"/>
        <w:jc w:val="both"/>
        <w:rPr>
          <w:rFonts w:ascii="Simplified Arabic" w:hAnsi="Simplified Arabic" w:cs="Simplified Arabic"/>
          <w:sz w:val="28"/>
          <w:szCs w:val="28"/>
          <w:lang w:bidi="ar-IQ"/>
        </w:rPr>
      </w:pPr>
      <w:r w:rsidRPr="007D42E6">
        <w:rPr>
          <w:rFonts w:ascii="Simplified Arabic" w:hAnsi="Simplified Arabic" w:cs="Simplified Arabic"/>
          <w:b/>
          <w:bCs/>
          <w:sz w:val="28"/>
          <w:szCs w:val="28"/>
          <w:rtl/>
          <w:lang w:bidi="ar-IQ"/>
        </w:rPr>
        <w:t>بوزان وباري ( 2007 )</w:t>
      </w:r>
      <w:r w:rsidRPr="007D42E6">
        <w:rPr>
          <w:rFonts w:ascii="Simplified Arabic" w:hAnsi="Simplified Arabic" w:cs="Simplified Arabic"/>
          <w:b/>
          <w:bCs/>
          <w:sz w:val="28"/>
          <w:szCs w:val="28"/>
          <w:lang w:bidi="ar-IQ"/>
        </w:rPr>
        <w:t xml:space="preserve"> </w:t>
      </w:r>
      <w:r w:rsidRPr="007D42E6">
        <w:rPr>
          <w:rFonts w:ascii="Simplified Arabic" w:hAnsi="Simplified Arabic" w:cs="Simplified Arabic"/>
          <w:b/>
          <w:bCs/>
          <w:sz w:val="28"/>
          <w:szCs w:val="28"/>
          <w:rtl/>
          <w:lang w:bidi="ar-IQ"/>
        </w:rPr>
        <w:t xml:space="preserve"> :</w:t>
      </w:r>
    </w:p>
    <w:p w:rsidR="00AA01D4" w:rsidRPr="007D42E6" w:rsidRDefault="00AA01D4" w:rsidP="007D42E6">
      <w:pPr>
        <w:bidi/>
        <w:spacing w:after="0" w:line="240" w:lineRule="auto"/>
        <w:ind w:left="180"/>
        <w:jc w:val="both"/>
        <w:rPr>
          <w:rFonts w:ascii="Simplified Arabic" w:hAnsi="Simplified Arabic" w:cs="Simplified Arabic"/>
          <w:sz w:val="28"/>
          <w:szCs w:val="28"/>
          <w:rtl/>
          <w:lang w:bidi="ar-IQ"/>
        </w:rPr>
      </w:pPr>
      <w:r w:rsidRPr="007D42E6">
        <w:rPr>
          <w:rFonts w:ascii="Simplified Arabic" w:hAnsi="Simplified Arabic" w:cs="Simplified Arabic"/>
          <w:sz w:val="28"/>
          <w:szCs w:val="28"/>
          <w:rtl/>
          <w:lang w:bidi="ar-IQ"/>
        </w:rPr>
        <w:t>"تعبير عن التفكير المشع ، وهي بالتالي وظيفة طبيعية للعقل البشري ، إنها تقنية تصويرية قوية تمدنا بمفتاح أو آفاق وقدرات العقل المغلقة ، ويمكن تطبيق هذه الخريطة على كل جانب من جوانب الحياة ، إذ سيعمل التعلم المتطور والتفكير الأكثر وضوحاً على تحسين مستوى الأداء البشري" .</w:t>
      </w:r>
    </w:p>
    <w:p w:rsidR="00AA01D4" w:rsidRPr="007D42E6" w:rsidRDefault="00AA01D4" w:rsidP="007D42E6">
      <w:pPr>
        <w:bidi/>
        <w:spacing w:after="0" w:line="240" w:lineRule="auto"/>
        <w:ind w:left="180"/>
        <w:jc w:val="both"/>
        <w:rPr>
          <w:rFonts w:ascii="Simplified Arabic" w:hAnsi="Simplified Arabic" w:cs="Simplified Arabic"/>
          <w:sz w:val="28"/>
          <w:szCs w:val="28"/>
          <w:rtl/>
          <w:lang w:bidi="ar-IQ"/>
        </w:rPr>
      </w:pPr>
      <w:r w:rsidRPr="007D42E6">
        <w:rPr>
          <w:rFonts w:ascii="Simplified Arabic" w:hAnsi="Simplified Arabic" w:cs="Simplified Arabic"/>
          <w:sz w:val="28"/>
          <w:szCs w:val="28"/>
          <w:rtl/>
          <w:lang w:bidi="ar-IQ"/>
        </w:rPr>
        <w:t xml:space="preserve">                                         </w:t>
      </w:r>
      <w:r w:rsidR="007D42E6">
        <w:rPr>
          <w:rFonts w:ascii="Simplified Arabic" w:hAnsi="Simplified Arabic" w:cs="Simplified Arabic" w:hint="cs"/>
          <w:sz w:val="28"/>
          <w:szCs w:val="28"/>
          <w:rtl/>
          <w:lang w:bidi="ar-IQ"/>
        </w:rPr>
        <w:t xml:space="preserve">       </w:t>
      </w:r>
      <w:r w:rsidRPr="007D42E6">
        <w:rPr>
          <w:rFonts w:ascii="Simplified Arabic" w:hAnsi="Simplified Arabic" w:cs="Simplified Arabic"/>
          <w:sz w:val="28"/>
          <w:szCs w:val="28"/>
          <w:rtl/>
          <w:lang w:bidi="ar-IQ"/>
        </w:rPr>
        <w:t xml:space="preserve">   (بوزان وباري : 2004 ، 69 )</w:t>
      </w:r>
    </w:p>
    <w:p w:rsidR="00AA01D4" w:rsidRPr="00CD41F8" w:rsidRDefault="00AA01D4" w:rsidP="00AA01D4">
      <w:pPr>
        <w:bidi/>
        <w:spacing w:after="0" w:line="360" w:lineRule="auto"/>
        <w:ind w:left="180"/>
        <w:jc w:val="both"/>
        <w:rPr>
          <w:rFonts w:ascii="Simplified Arabic" w:hAnsi="Simplified Arabic" w:cs="Simplified Arabic"/>
          <w:b/>
          <w:bCs/>
          <w:sz w:val="28"/>
          <w:szCs w:val="28"/>
          <w:rtl/>
          <w:lang w:bidi="ar-IQ"/>
        </w:rPr>
      </w:pPr>
      <w:r w:rsidRPr="00CD41F8">
        <w:rPr>
          <w:rFonts w:ascii="Simplified Arabic" w:hAnsi="Simplified Arabic" w:cs="Simplified Arabic"/>
          <w:b/>
          <w:bCs/>
          <w:sz w:val="28"/>
          <w:szCs w:val="28"/>
          <w:rtl/>
          <w:lang w:bidi="ar-IQ"/>
        </w:rPr>
        <w:t>عبيدات وأبو السميد ( 2007 ) :</w:t>
      </w:r>
    </w:p>
    <w:p w:rsidR="00AA01D4" w:rsidRPr="00CD41F8" w:rsidRDefault="00AA01D4" w:rsidP="00CD41F8">
      <w:pPr>
        <w:bidi/>
        <w:spacing w:after="0" w:line="240" w:lineRule="auto"/>
        <w:ind w:left="180"/>
        <w:jc w:val="both"/>
        <w:rPr>
          <w:rFonts w:ascii="Simplified Arabic" w:hAnsi="Simplified Arabic" w:cs="Simplified Arabic"/>
          <w:sz w:val="28"/>
          <w:szCs w:val="28"/>
          <w:rtl/>
          <w:lang w:bidi="ar-IQ"/>
        </w:rPr>
      </w:pPr>
      <w:r w:rsidRPr="00CD41F8">
        <w:rPr>
          <w:rFonts w:ascii="Simplified Arabic" w:hAnsi="Simplified Arabic" w:cs="Simplified Arabic"/>
          <w:sz w:val="28"/>
          <w:szCs w:val="28"/>
          <w:rtl/>
          <w:lang w:bidi="ar-IQ"/>
        </w:rPr>
        <w:t>" خريطة إبداعية تمثل رؤية الطالب للمادة الدراسية والعلاقات والروابط التي يقيمها بنفسه بين أجزاء المادة وهي عبارة عن عمل ملاحظات ، ومذكرات خاصة وليس أخذ ملاحظات" . (عبيدات وأبو السميد : 2007 ، 205)</w:t>
      </w:r>
    </w:p>
    <w:p w:rsidR="00AA01D4" w:rsidRPr="00CD41F8" w:rsidRDefault="00AA01D4" w:rsidP="00CD41F8">
      <w:pPr>
        <w:bidi/>
        <w:spacing w:after="0" w:line="240" w:lineRule="auto"/>
        <w:ind w:left="180"/>
        <w:jc w:val="both"/>
        <w:rPr>
          <w:rFonts w:ascii="Simplified Arabic" w:hAnsi="Simplified Arabic" w:cs="Simplified Arabic"/>
          <w:b/>
          <w:bCs/>
          <w:sz w:val="28"/>
          <w:szCs w:val="28"/>
          <w:rtl/>
          <w:lang w:bidi="ar-IQ"/>
        </w:rPr>
      </w:pPr>
      <w:r w:rsidRPr="00CD41F8">
        <w:rPr>
          <w:rFonts w:ascii="Simplified Arabic" w:hAnsi="Simplified Arabic" w:cs="Simplified Arabic"/>
          <w:b/>
          <w:bCs/>
          <w:sz w:val="28"/>
          <w:szCs w:val="28"/>
          <w:rtl/>
          <w:lang w:bidi="ar-IQ"/>
        </w:rPr>
        <w:t>تعرفها الباحثة إجرائياً :</w:t>
      </w:r>
    </w:p>
    <w:p w:rsidR="00AA01D4" w:rsidRPr="00CD41F8" w:rsidRDefault="00AA01D4" w:rsidP="00CD41F8">
      <w:pPr>
        <w:bidi/>
        <w:spacing w:after="0" w:line="240" w:lineRule="auto"/>
        <w:ind w:left="180"/>
        <w:jc w:val="both"/>
        <w:rPr>
          <w:rFonts w:ascii="Simplified Arabic" w:hAnsi="Simplified Arabic" w:cs="Simplified Arabic"/>
          <w:sz w:val="28"/>
          <w:szCs w:val="28"/>
          <w:lang w:bidi="ar-IQ"/>
        </w:rPr>
      </w:pPr>
      <w:r w:rsidRPr="00CD41F8">
        <w:rPr>
          <w:rFonts w:ascii="Simplified Arabic" w:hAnsi="Simplified Arabic" w:cs="Simplified Arabic"/>
          <w:sz w:val="28"/>
          <w:szCs w:val="28"/>
          <w:rtl/>
          <w:lang w:bidi="ar-IQ"/>
        </w:rPr>
        <w:t>" استراتيجية تدريسية تستعملها الباحثة في تدريس المجموعة التجريبية لمادة الاجتماعيات للصف الاول المتوسط من خلال شرح وتقديم المعلومات بنحو منظم ومتسلسل والتي تسمح بتدفق الأفكار وأداة لتلخيص المعلومات " .</w:t>
      </w:r>
    </w:p>
    <w:p w:rsidR="00AA01D4" w:rsidRPr="00CD41F8" w:rsidRDefault="00AA01D4" w:rsidP="00566059">
      <w:pPr>
        <w:numPr>
          <w:ilvl w:val="0"/>
          <w:numId w:val="61"/>
        </w:numPr>
        <w:bidi/>
        <w:spacing w:after="0" w:line="240" w:lineRule="auto"/>
        <w:ind w:left="403" w:hanging="283"/>
        <w:rPr>
          <w:rFonts w:ascii="Simplified Arabic" w:hAnsi="Simplified Arabic" w:cs="Simplified Arabic"/>
          <w:b/>
          <w:bCs/>
          <w:sz w:val="28"/>
          <w:szCs w:val="28"/>
          <w:lang w:bidi="ar-IQ"/>
        </w:rPr>
      </w:pPr>
      <w:r w:rsidRPr="00CD41F8">
        <w:rPr>
          <w:rFonts w:ascii="Simplified Arabic" w:hAnsi="Simplified Arabic" w:cs="Simplified Arabic"/>
          <w:b/>
          <w:bCs/>
          <w:sz w:val="28"/>
          <w:szCs w:val="28"/>
          <w:rtl/>
          <w:lang w:bidi="ar-IQ"/>
        </w:rPr>
        <w:t>التحصيل / عرفه كل من:</w:t>
      </w:r>
    </w:p>
    <w:p w:rsidR="00AA01D4" w:rsidRPr="00CD41F8" w:rsidRDefault="00AA01D4" w:rsidP="00CD41F8">
      <w:pPr>
        <w:bidi/>
        <w:spacing w:after="0" w:line="240" w:lineRule="auto"/>
        <w:rPr>
          <w:rFonts w:ascii="Simplified Arabic" w:hAnsi="Simplified Arabic" w:cs="Simplified Arabic"/>
          <w:b/>
          <w:bCs/>
          <w:sz w:val="28"/>
          <w:szCs w:val="28"/>
          <w:rtl/>
          <w:lang w:bidi="ar-IQ"/>
        </w:rPr>
      </w:pPr>
      <w:r w:rsidRPr="00CD41F8">
        <w:rPr>
          <w:rFonts w:ascii="Simplified Arabic" w:hAnsi="Simplified Arabic" w:cs="Simplified Arabic"/>
          <w:sz w:val="28"/>
          <w:szCs w:val="28"/>
          <w:rtl/>
          <w:lang w:bidi="ar-IQ"/>
        </w:rPr>
        <w:t xml:space="preserve">  </w:t>
      </w:r>
      <w:r w:rsidRPr="00CD41F8">
        <w:rPr>
          <w:rFonts w:ascii="Simplified Arabic" w:hAnsi="Simplified Arabic" w:cs="Simplified Arabic"/>
          <w:b/>
          <w:bCs/>
          <w:sz w:val="28"/>
          <w:szCs w:val="28"/>
          <w:lang w:bidi="ar-IQ"/>
        </w:rPr>
        <w:t>Oxford</w:t>
      </w:r>
      <w:r w:rsidRPr="00CD41F8">
        <w:rPr>
          <w:rFonts w:ascii="Simplified Arabic" w:hAnsi="Simplified Arabic" w:cs="Simplified Arabic"/>
          <w:b/>
          <w:bCs/>
          <w:sz w:val="28"/>
          <w:szCs w:val="28"/>
          <w:rtl/>
          <w:lang w:bidi="ar-IQ"/>
        </w:rPr>
        <w:t>،</w:t>
      </w:r>
      <w:r w:rsidRPr="00CD41F8">
        <w:rPr>
          <w:rFonts w:ascii="Simplified Arabic" w:hAnsi="Simplified Arabic" w:cs="Simplified Arabic"/>
          <w:b/>
          <w:bCs/>
          <w:sz w:val="28"/>
          <w:szCs w:val="28"/>
          <w:lang w:bidi="ar-IQ"/>
        </w:rPr>
        <w:t xml:space="preserve">1998)  </w:t>
      </w:r>
      <w:r w:rsidRPr="00CD41F8">
        <w:rPr>
          <w:rFonts w:ascii="Simplified Arabic" w:hAnsi="Simplified Arabic" w:cs="Simplified Arabic"/>
          <w:b/>
          <w:bCs/>
          <w:sz w:val="28"/>
          <w:szCs w:val="28"/>
          <w:rtl/>
          <w:lang w:bidi="ar-IQ"/>
        </w:rPr>
        <w:t xml:space="preserve"> ) :</w:t>
      </w:r>
    </w:p>
    <w:p w:rsidR="00AA01D4" w:rsidRPr="00CD41F8" w:rsidRDefault="00AA01D4" w:rsidP="00CD41F8">
      <w:pPr>
        <w:spacing w:after="0" w:line="240" w:lineRule="auto"/>
        <w:ind w:left="180"/>
        <w:jc w:val="right"/>
        <w:rPr>
          <w:rFonts w:ascii="Simplified Arabic" w:hAnsi="Simplified Arabic" w:cs="Simplified Arabic"/>
          <w:sz w:val="28"/>
          <w:szCs w:val="28"/>
          <w:rtl/>
          <w:lang w:bidi="ar-IQ"/>
        </w:rPr>
      </w:pPr>
      <w:r w:rsidRPr="00CD41F8">
        <w:rPr>
          <w:rFonts w:ascii="Simplified Arabic" w:hAnsi="Simplified Arabic" w:cs="Simplified Arabic"/>
          <w:sz w:val="28"/>
          <w:szCs w:val="28"/>
          <w:rtl/>
          <w:lang w:bidi="ar-IQ"/>
        </w:rPr>
        <w:t>"بأنه النتيجة المكتسبة لإنجاز شيء ما أو تعلمه بنجاح وجهد ومهارة "</w:t>
      </w:r>
    </w:p>
    <w:p w:rsidR="00046236" w:rsidRPr="00CD41F8" w:rsidRDefault="00AA01D4" w:rsidP="00CD41F8">
      <w:pPr>
        <w:spacing w:after="0" w:line="240" w:lineRule="auto"/>
        <w:ind w:left="180"/>
        <w:rPr>
          <w:rFonts w:ascii="Simplified Arabic" w:hAnsi="Simplified Arabic" w:cs="Simplified Arabic"/>
          <w:sz w:val="28"/>
          <w:szCs w:val="28"/>
          <w:rtl/>
          <w:lang w:bidi="ar-IQ"/>
        </w:rPr>
      </w:pPr>
      <w:r w:rsidRPr="00CD41F8">
        <w:rPr>
          <w:rFonts w:ascii="Simplified Arabic" w:hAnsi="Simplified Arabic" w:cs="Simplified Arabic"/>
          <w:sz w:val="28"/>
          <w:szCs w:val="28"/>
          <w:lang w:bidi="ar-IQ"/>
        </w:rPr>
        <w:t xml:space="preserve">( </w:t>
      </w:r>
      <w:r w:rsidR="007D42E6" w:rsidRPr="00CD41F8">
        <w:rPr>
          <w:rFonts w:ascii="Simplified Arabic" w:hAnsi="Simplified Arabic" w:cs="Simplified Arabic"/>
          <w:sz w:val="28"/>
          <w:szCs w:val="28"/>
          <w:lang w:bidi="ar-IQ"/>
        </w:rPr>
        <w:t>Oxford</w:t>
      </w:r>
      <w:r w:rsidRPr="00CD41F8">
        <w:rPr>
          <w:rFonts w:ascii="Simplified Arabic" w:hAnsi="Simplified Arabic" w:cs="Simplified Arabic"/>
          <w:sz w:val="28"/>
          <w:szCs w:val="28"/>
          <w:rtl/>
          <w:lang w:bidi="ar-IQ"/>
        </w:rPr>
        <w:t>،</w:t>
      </w:r>
      <w:r w:rsidRPr="00CD41F8">
        <w:rPr>
          <w:rFonts w:ascii="Simplified Arabic" w:hAnsi="Simplified Arabic" w:cs="Simplified Arabic"/>
          <w:sz w:val="28"/>
          <w:szCs w:val="28"/>
          <w:lang w:bidi="ar-IQ"/>
        </w:rPr>
        <w:t>1998</w:t>
      </w:r>
      <w:r w:rsidRPr="00CD41F8">
        <w:rPr>
          <w:rFonts w:ascii="Simplified Arabic" w:hAnsi="Simplified Arabic" w:cs="Simplified Arabic"/>
          <w:sz w:val="28"/>
          <w:szCs w:val="28"/>
          <w:rtl/>
          <w:lang w:bidi="ar-IQ"/>
        </w:rPr>
        <w:t>،</w:t>
      </w:r>
      <w:r w:rsidRPr="00CD41F8">
        <w:rPr>
          <w:rFonts w:ascii="Simplified Arabic" w:hAnsi="Simplified Arabic" w:cs="Simplified Arabic"/>
          <w:sz w:val="28"/>
          <w:szCs w:val="28"/>
          <w:lang w:bidi="ar-IQ"/>
        </w:rPr>
        <w:t xml:space="preserve">p:10)  </w:t>
      </w:r>
      <w:r w:rsidRPr="00CD41F8">
        <w:rPr>
          <w:rFonts w:ascii="Simplified Arabic" w:hAnsi="Simplified Arabic" w:cs="Simplified Arabic"/>
          <w:sz w:val="28"/>
          <w:szCs w:val="28"/>
          <w:rtl/>
          <w:lang w:bidi="ar-IQ"/>
        </w:rPr>
        <w:t xml:space="preserve">                                   </w:t>
      </w:r>
    </w:p>
    <w:p w:rsidR="00046236" w:rsidRPr="00CD41F8" w:rsidRDefault="00046236" w:rsidP="00CD41F8">
      <w:pPr>
        <w:spacing w:after="0" w:line="240" w:lineRule="auto"/>
        <w:ind w:left="180"/>
        <w:jc w:val="right"/>
        <w:rPr>
          <w:rFonts w:ascii="Simplified Arabic" w:hAnsi="Simplified Arabic" w:cs="Simplified Arabic"/>
          <w:sz w:val="28"/>
          <w:szCs w:val="28"/>
          <w:rtl/>
          <w:lang w:bidi="ar-IQ"/>
        </w:rPr>
      </w:pPr>
    </w:p>
    <w:p w:rsidR="00046236" w:rsidRPr="00CD41F8" w:rsidRDefault="00046236" w:rsidP="00CD41F8">
      <w:pPr>
        <w:spacing w:after="0" w:line="240" w:lineRule="auto"/>
        <w:ind w:left="180"/>
        <w:jc w:val="right"/>
        <w:rPr>
          <w:rFonts w:ascii="Simplified Arabic" w:hAnsi="Simplified Arabic" w:cs="Simplified Arabic"/>
          <w:sz w:val="28"/>
          <w:szCs w:val="28"/>
          <w:rtl/>
          <w:lang w:bidi="ar-IQ"/>
        </w:rPr>
      </w:pPr>
    </w:p>
    <w:p w:rsidR="00AA01D4" w:rsidRPr="00D007D1" w:rsidRDefault="00AA01D4" w:rsidP="00CD41F8">
      <w:pPr>
        <w:spacing w:after="0" w:line="240" w:lineRule="auto"/>
        <w:ind w:left="180"/>
        <w:jc w:val="right"/>
        <w:rPr>
          <w:rFonts w:asciiTheme="majorBidi" w:hAnsiTheme="majorBidi" w:cstheme="majorBidi"/>
          <w:sz w:val="28"/>
          <w:szCs w:val="28"/>
          <w:lang w:bidi="ar-IQ"/>
        </w:rPr>
      </w:pPr>
      <w:r w:rsidRPr="00CD41F8">
        <w:rPr>
          <w:rFonts w:ascii="Simplified Arabic" w:hAnsi="Simplified Arabic" w:cs="Simplified Arabic"/>
          <w:sz w:val="28"/>
          <w:szCs w:val="28"/>
          <w:rtl/>
          <w:lang w:bidi="ar-IQ"/>
        </w:rPr>
        <w:t xml:space="preserve"> </w:t>
      </w:r>
      <w:r w:rsidRPr="00D007D1">
        <w:rPr>
          <w:rFonts w:asciiTheme="majorBidi" w:hAnsiTheme="majorBidi" w:cstheme="majorBidi"/>
          <w:b/>
          <w:bCs/>
          <w:sz w:val="28"/>
          <w:szCs w:val="28"/>
          <w:rtl/>
          <w:lang w:bidi="ar-IQ"/>
        </w:rPr>
        <w:t>:</w:t>
      </w:r>
      <w:r w:rsidRPr="00D007D1">
        <w:rPr>
          <w:rFonts w:asciiTheme="majorBidi" w:hAnsiTheme="majorBidi" w:cstheme="majorBidi"/>
          <w:b/>
          <w:bCs/>
          <w:sz w:val="28"/>
          <w:szCs w:val="28"/>
          <w:lang w:bidi="ar-IQ"/>
        </w:rPr>
        <w:t xml:space="preserve">(1998 </w:t>
      </w:r>
      <w:r w:rsidRPr="00D007D1">
        <w:rPr>
          <w:rFonts w:asciiTheme="majorBidi" w:hAnsiTheme="majorBidi" w:cstheme="majorBidi"/>
          <w:b/>
          <w:bCs/>
          <w:sz w:val="28"/>
          <w:szCs w:val="28"/>
          <w:rtl/>
          <w:lang w:bidi="ar-IQ"/>
        </w:rPr>
        <w:t xml:space="preserve"> (</w:t>
      </w:r>
      <w:proofErr w:type="spellStart"/>
      <w:r w:rsidRPr="00D007D1">
        <w:rPr>
          <w:rFonts w:asciiTheme="majorBidi" w:hAnsiTheme="majorBidi" w:cstheme="majorBidi"/>
          <w:b/>
          <w:bCs/>
          <w:sz w:val="28"/>
          <w:szCs w:val="28"/>
          <w:lang w:bidi="ar-IQ"/>
        </w:rPr>
        <w:t>webster</w:t>
      </w:r>
      <w:proofErr w:type="spellEnd"/>
    </w:p>
    <w:p w:rsidR="00CD41F8" w:rsidRPr="00D007D1" w:rsidRDefault="00AA01D4" w:rsidP="00D007D1">
      <w:pPr>
        <w:spacing w:after="0" w:line="240" w:lineRule="auto"/>
        <w:jc w:val="right"/>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"بأنه إنجاز  الطالب في الصف لعمل ما من الناحية الكمية والنوعية في مدة محددة "</w:t>
      </w:r>
    </w:p>
    <w:p w:rsidR="00AA01D4" w:rsidRPr="00D007D1" w:rsidRDefault="00AA01D4" w:rsidP="00D007D1">
      <w:pPr>
        <w:spacing w:after="0" w:line="240" w:lineRule="auto"/>
        <w:rPr>
          <w:rFonts w:ascii="Simplified Arabic" w:hAnsi="Simplified Arabic" w:cs="Simplified Arabic"/>
          <w:sz w:val="28"/>
          <w:szCs w:val="28"/>
          <w:lang w:bidi="ar-IQ"/>
        </w:rPr>
      </w:pPr>
      <w:r w:rsidRPr="00D007D1">
        <w:rPr>
          <w:rFonts w:ascii="Simplified Arabic" w:hAnsi="Simplified Arabic" w:cs="Simplified Arabic"/>
          <w:sz w:val="28"/>
          <w:szCs w:val="28"/>
          <w:lang w:bidi="ar-IQ"/>
        </w:rPr>
        <w:t>(</w:t>
      </w:r>
      <w:r w:rsidR="00DC4367" w:rsidRPr="00D007D1">
        <w:rPr>
          <w:rFonts w:ascii="Simplified Arabic" w:hAnsi="Simplified Arabic" w:cs="Simplified Arabic"/>
          <w:sz w:val="28"/>
          <w:szCs w:val="28"/>
          <w:lang w:bidi="ar-IQ"/>
        </w:rPr>
        <w:t>Webster</w:t>
      </w:r>
      <w:r w:rsidRPr="00D007D1">
        <w:rPr>
          <w:rFonts w:ascii="Simplified Arabic" w:hAnsi="Simplified Arabic" w:cs="Simplified Arabic"/>
          <w:sz w:val="28"/>
          <w:szCs w:val="28"/>
          <w:rtl/>
          <w:lang w:bidi="ar-IQ"/>
        </w:rPr>
        <w:t>،</w:t>
      </w:r>
      <w:r w:rsidRPr="00D007D1">
        <w:rPr>
          <w:rFonts w:ascii="Simplified Arabic" w:hAnsi="Simplified Arabic" w:cs="Simplified Arabic"/>
          <w:sz w:val="28"/>
          <w:szCs w:val="28"/>
          <w:lang w:bidi="ar-IQ"/>
        </w:rPr>
        <w:t>1998</w:t>
      </w:r>
      <w:r w:rsidRPr="00D007D1">
        <w:rPr>
          <w:rFonts w:ascii="Simplified Arabic" w:hAnsi="Simplified Arabic" w:cs="Simplified Arabic"/>
          <w:sz w:val="28"/>
          <w:szCs w:val="28"/>
          <w:rtl/>
          <w:lang w:bidi="ar-IQ"/>
        </w:rPr>
        <w:t>،</w:t>
      </w:r>
      <w:r w:rsidRPr="00D007D1">
        <w:rPr>
          <w:rFonts w:ascii="Simplified Arabic" w:hAnsi="Simplified Arabic" w:cs="Simplified Arabic"/>
          <w:sz w:val="28"/>
          <w:szCs w:val="28"/>
          <w:lang w:bidi="ar-IQ"/>
        </w:rPr>
        <w:t>p:9</w:t>
      </w:r>
      <w:r w:rsidRPr="00D007D1">
        <w:rPr>
          <w:rFonts w:ascii="Simplified Arabic" w:hAnsi="Simplified Arabic" w:cs="Simplified Arabic"/>
          <w:sz w:val="28"/>
          <w:szCs w:val="28"/>
          <w:rtl/>
          <w:lang w:bidi="ar-IQ"/>
        </w:rPr>
        <w:t xml:space="preserve">  ( </w:t>
      </w:r>
    </w:p>
    <w:p w:rsidR="00AA01D4" w:rsidRPr="00D007D1" w:rsidRDefault="00AA01D4" w:rsidP="00D007D1">
      <w:pPr>
        <w:bidi/>
        <w:spacing w:after="0" w:line="240" w:lineRule="auto"/>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(ابو جادو،2008) :</w:t>
      </w:r>
    </w:p>
    <w:p w:rsidR="00AA01D4" w:rsidRPr="00D007D1" w:rsidRDefault="00AA01D4" w:rsidP="00D007D1">
      <w:pPr>
        <w:bidi/>
        <w:spacing w:after="0" w:line="240" w:lineRule="auto"/>
        <w:ind w:left="180"/>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"بأنه محصلة </w:t>
      </w:r>
      <w:proofErr w:type="spellStart"/>
      <w:r w:rsidRPr="00D007D1">
        <w:rPr>
          <w:rFonts w:ascii="Simplified Arabic" w:hAnsi="Simplified Arabic" w:cs="Simplified Arabic"/>
          <w:sz w:val="28"/>
          <w:szCs w:val="28"/>
          <w:rtl/>
          <w:lang w:bidi="ar-IQ"/>
        </w:rPr>
        <w:t>مايتعلمه</w:t>
      </w:r>
      <w:proofErr w:type="spellEnd"/>
      <w:r w:rsidRPr="00D007D1">
        <w:rPr>
          <w:rFonts w:ascii="Simplified Arabic" w:hAnsi="Simplified Arabic" w:cs="Simplified Arabic"/>
          <w:sz w:val="28"/>
          <w:szCs w:val="28"/>
          <w:rtl/>
          <w:lang w:bidi="ar-IQ"/>
        </w:rPr>
        <w:t xml:space="preserve"> الطالب بعد مرور مدة زمنية محددة ويمكن قياسه بالدرجة التي يحصل عليها في اختبار تحصيلي وذلك لمعرفة مدى نجاح </w:t>
      </w:r>
      <w:proofErr w:type="spellStart"/>
      <w:r w:rsidRPr="00D007D1">
        <w:rPr>
          <w:rFonts w:ascii="Simplified Arabic" w:hAnsi="Simplified Arabic" w:cs="Simplified Arabic"/>
          <w:sz w:val="28"/>
          <w:szCs w:val="28"/>
          <w:rtl/>
          <w:lang w:bidi="ar-IQ"/>
        </w:rPr>
        <w:t>الإستراتيجية</w:t>
      </w:r>
      <w:proofErr w:type="spellEnd"/>
      <w:r w:rsidRPr="00D007D1">
        <w:rPr>
          <w:rFonts w:ascii="Simplified Arabic" w:hAnsi="Simplified Arabic" w:cs="Simplified Arabic"/>
          <w:sz w:val="28"/>
          <w:szCs w:val="28"/>
          <w:rtl/>
          <w:lang w:bidi="ar-IQ"/>
        </w:rPr>
        <w:t xml:space="preserve"> التي يضعها ويخطط لها المدرس لتحقيق أهدافه وما يصل اليه الطالب من معرفة تترجم إلى درجات</w:t>
      </w: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w:t>
      </w: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أبو جادو، 2008، ص425)</w:t>
      </w:r>
    </w:p>
    <w:p w:rsidR="00AA01D4" w:rsidRPr="00D007D1" w:rsidRDefault="00AA01D4" w:rsidP="00D007D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تعرفه الباحثة إجرائياً :</w:t>
      </w:r>
    </w:p>
    <w:p w:rsidR="00AA01D4" w:rsidRPr="00CD41F8" w:rsidRDefault="00AA01D4" w:rsidP="00D007D1">
      <w:pPr>
        <w:bidi/>
        <w:spacing w:after="0" w:line="240" w:lineRule="auto"/>
        <w:ind w:left="180"/>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"هو مقدار </w:t>
      </w:r>
      <w:proofErr w:type="spellStart"/>
      <w:r w:rsidRPr="00D007D1">
        <w:rPr>
          <w:rFonts w:ascii="Simplified Arabic" w:hAnsi="Simplified Arabic" w:cs="Simplified Arabic"/>
          <w:sz w:val="28"/>
          <w:szCs w:val="28"/>
          <w:rtl/>
          <w:lang w:bidi="ar-IQ"/>
        </w:rPr>
        <w:t>ماتحصل</w:t>
      </w:r>
      <w:proofErr w:type="spellEnd"/>
      <w:r w:rsidRPr="00D007D1">
        <w:rPr>
          <w:rFonts w:ascii="Simplified Arabic" w:hAnsi="Simplified Arabic" w:cs="Simplified Arabic"/>
          <w:sz w:val="28"/>
          <w:szCs w:val="28"/>
          <w:rtl/>
          <w:lang w:bidi="ar-IQ"/>
        </w:rPr>
        <w:t xml:space="preserve"> عليه طالبات عينة البحث من معلومات في الفصول الثلاثة</w:t>
      </w:r>
      <w:r w:rsidRPr="00CD41F8">
        <w:rPr>
          <w:rFonts w:ascii="Simplified Arabic" w:hAnsi="Simplified Arabic" w:cs="Simplified Arabic"/>
          <w:sz w:val="28"/>
          <w:szCs w:val="28"/>
          <w:rtl/>
          <w:lang w:bidi="ar-IQ"/>
        </w:rPr>
        <w:t xml:space="preserve"> الاولى من مادة الاجتماعيات قيد البحث مقاساً بالدرجات التي  تحصل عليها الطالبات في الاختبار التحصيلي" .</w:t>
      </w:r>
    </w:p>
    <w:p w:rsidR="00AA01D4" w:rsidRPr="00D007D1" w:rsidRDefault="00AA01D4" w:rsidP="00566059">
      <w:pPr>
        <w:numPr>
          <w:ilvl w:val="0"/>
          <w:numId w:val="61"/>
        </w:numPr>
        <w:bidi/>
        <w:spacing w:after="0" w:line="240" w:lineRule="auto"/>
        <w:ind w:left="180" w:hanging="180"/>
        <w:jc w:val="both"/>
        <w:rPr>
          <w:rFonts w:ascii="Simplified Arabic" w:hAnsi="Simplified Arabic" w:cs="Simplified Arabic"/>
          <w:b/>
          <w:bCs/>
          <w:sz w:val="28"/>
          <w:szCs w:val="28"/>
          <w:lang w:bidi="ar-IQ"/>
        </w:rPr>
      </w:pPr>
      <w:r w:rsidRPr="00D007D1">
        <w:rPr>
          <w:rFonts w:ascii="Simplified Arabic" w:hAnsi="Simplified Arabic" w:cs="Simplified Arabic"/>
          <w:b/>
          <w:bCs/>
          <w:sz w:val="28"/>
          <w:szCs w:val="28"/>
          <w:rtl/>
          <w:lang w:bidi="ar-IQ"/>
        </w:rPr>
        <w:t>مادة الاجتماعيات :</w:t>
      </w:r>
    </w:p>
    <w:p w:rsidR="00AA01D4" w:rsidRPr="00D007D1" w:rsidRDefault="00AA01D4" w:rsidP="00D007D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تعرفها الباحثة نظرياً بأنها</w:t>
      </w:r>
      <w:r w:rsidRPr="00D007D1">
        <w:rPr>
          <w:rFonts w:ascii="Simplified Arabic" w:hAnsi="Simplified Arabic" w:cs="Simplified Arabic"/>
          <w:b/>
          <w:bCs/>
          <w:sz w:val="28"/>
          <w:szCs w:val="28"/>
          <w:lang w:bidi="ar-IQ"/>
        </w:rPr>
        <w:t xml:space="preserve"> :</w:t>
      </w:r>
    </w:p>
    <w:p w:rsidR="00AA01D4"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دراسة الحياة الاجتماعية للبشر سواء على نحو مجموعات ، أو مجتمعات ، وقد عرف أحياناً كدراسة التفاعلات الاجتماعية وهو توجه أكاديمي جديد نسبياً تطور أوائل القرن التاسع عشر ويهتم بالقواعد والعمليات الاجتماعية التي تربط وتفصل الناس ليس فقط كأفراد ، لكن كأعضاء جمعيات ومجموعات ومؤسسات ) .</w:t>
      </w:r>
    </w:p>
    <w:p w:rsidR="00DC4367" w:rsidRPr="00DC4367" w:rsidRDefault="00DC4367" w:rsidP="00DC4367">
      <w:pPr>
        <w:bidi/>
        <w:spacing w:after="0" w:line="240" w:lineRule="auto"/>
        <w:jc w:val="both"/>
        <w:rPr>
          <w:rFonts w:ascii="Simplified Arabic" w:hAnsi="Simplified Arabic" w:cs="Simplified Arabic"/>
          <w:sz w:val="16"/>
          <w:szCs w:val="16"/>
          <w:rtl/>
          <w:lang w:bidi="ar-IQ"/>
        </w:rPr>
      </w:pPr>
    </w:p>
    <w:p w:rsidR="00AA01D4" w:rsidRPr="00D007D1" w:rsidRDefault="00AA01D4" w:rsidP="00D007D1">
      <w:pPr>
        <w:bidi/>
        <w:spacing w:after="0" w:line="240" w:lineRule="auto"/>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الفصل الثاني</w:t>
      </w:r>
    </w:p>
    <w:p w:rsidR="00AA01D4" w:rsidRPr="00D007D1" w:rsidRDefault="00321FA1" w:rsidP="00321FA1">
      <w:pPr>
        <w:bidi/>
        <w:spacing w:after="0" w:line="240" w:lineRule="auto"/>
        <w:jc w:val="center"/>
        <w:rPr>
          <w:rFonts w:ascii="Simplified Arabic" w:hAnsi="Simplified Arabic" w:cs="Simplified Arabic"/>
          <w:sz w:val="28"/>
          <w:szCs w:val="28"/>
          <w:rtl/>
          <w:lang w:bidi="ar-IQ"/>
        </w:rPr>
      </w:pPr>
      <w:proofErr w:type="spellStart"/>
      <w:r>
        <w:rPr>
          <w:rFonts w:ascii="Simplified Arabic" w:hAnsi="Simplified Arabic" w:cs="Simplified Arabic" w:hint="cs"/>
          <w:b/>
          <w:bCs/>
          <w:sz w:val="28"/>
          <w:szCs w:val="28"/>
          <w:rtl/>
          <w:lang w:bidi="ar-IQ"/>
        </w:rPr>
        <w:t>ال</w:t>
      </w:r>
      <w:r w:rsidR="00AA01D4" w:rsidRPr="00D007D1">
        <w:rPr>
          <w:rFonts w:ascii="Simplified Arabic" w:hAnsi="Simplified Arabic" w:cs="Simplified Arabic"/>
          <w:b/>
          <w:bCs/>
          <w:sz w:val="28"/>
          <w:szCs w:val="28"/>
          <w:rtl/>
          <w:lang w:bidi="ar-IQ"/>
        </w:rPr>
        <w:t>أطار</w:t>
      </w:r>
      <w:proofErr w:type="spellEnd"/>
      <w:r w:rsidR="00AA01D4" w:rsidRPr="00D007D1">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ال</w:t>
      </w:r>
      <w:r w:rsidR="00AA01D4" w:rsidRPr="00D007D1">
        <w:rPr>
          <w:rFonts w:ascii="Simplified Arabic" w:hAnsi="Simplified Arabic" w:cs="Simplified Arabic"/>
          <w:b/>
          <w:bCs/>
          <w:sz w:val="28"/>
          <w:szCs w:val="28"/>
          <w:rtl/>
          <w:lang w:bidi="ar-IQ"/>
        </w:rPr>
        <w:t xml:space="preserve">نظري </w:t>
      </w:r>
      <w:r>
        <w:rPr>
          <w:rFonts w:ascii="Simplified Arabic" w:hAnsi="Simplified Arabic" w:cs="Simplified Arabic" w:hint="cs"/>
          <w:b/>
          <w:bCs/>
          <w:sz w:val="28"/>
          <w:szCs w:val="28"/>
          <w:rtl/>
          <w:lang w:bidi="ar-IQ"/>
        </w:rPr>
        <w:t>وال</w:t>
      </w:r>
      <w:r w:rsidR="00AA01D4" w:rsidRPr="00D007D1">
        <w:rPr>
          <w:rFonts w:ascii="Simplified Arabic" w:hAnsi="Simplified Arabic" w:cs="Simplified Arabic"/>
          <w:b/>
          <w:bCs/>
          <w:sz w:val="28"/>
          <w:szCs w:val="28"/>
          <w:rtl/>
          <w:lang w:bidi="ar-IQ"/>
        </w:rPr>
        <w:t xml:space="preserve">دراسات </w:t>
      </w:r>
      <w:r w:rsidR="00DC4367">
        <w:rPr>
          <w:rFonts w:ascii="Simplified Arabic" w:hAnsi="Simplified Arabic" w:cs="Simplified Arabic" w:hint="cs"/>
          <w:b/>
          <w:bCs/>
          <w:sz w:val="28"/>
          <w:szCs w:val="28"/>
          <w:rtl/>
          <w:lang w:bidi="ar-IQ"/>
        </w:rPr>
        <w:t>ال</w:t>
      </w:r>
      <w:r w:rsidR="00AA01D4" w:rsidRPr="00D007D1">
        <w:rPr>
          <w:rFonts w:ascii="Simplified Arabic" w:hAnsi="Simplified Arabic" w:cs="Simplified Arabic"/>
          <w:b/>
          <w:bCs/>
          <w:sz w:val="28"/>
          <w:szCs w:val="28"/>
          <w:rtl/>
          <w:lang w:bidi="ar-IQ"/>
        </w:rPr>
        <w:t>سابقة</w:t>
      </w:r>
    </w:p>
    <w:p w:rsidR="00321FA1" w:rsidRDefault="00DC4367" w:rsidP="00D007D1">
      <w:pPr>
        <w:bidi/>
        <w:spacing w:after="0" w:line="240" w:lineRule="auto"/>
        <w:jc w:val="both"/>
        <w:rPr>
          <w:rFonts w:ascii="Simplified Arabic" w:hAnsi="Simplified Arabic" w:cs="Simplified Arabic"/>
          <w:b/>
          <w:bCs/>
          <w:sz w:val="28"/>
          <w:szCs w:val="28"/>
          <w:rtl/>
          <w:lang w:bidi="ar-IQ"/>
        </w:rPr>
      </w:pPr>
      <w:proofErr w:type="spellStart"/>
      <w:r>
        <w:rPr>
          <w:rFonts w:ascii="Simplified Arabic" w:hAnsi="Simplified Arabic" w:cs="Simplified Arabic" w:hint="cs"/>
          <w:b/>
          <w:bCs/>
          <w:sz w:val="28"/>
          <w:szCs w:val="28"/>
          <w:rtl/>
          <w:lang w:bidi="ar-IQ"/>
        </w:rPr>
        <w:t>اولاً.</w:t>
      </w:r>
      <w:r w:rsidR="00321FA1">
        <w:rPr>
          <w:rFonts w:ascii="Simplified Arabic" w:hAnsi="Simplified Arabic" w:cs="Simplified Arabic" w:hint="cs"/>
          <w:b/>
          <w:bCs/>
          <w:sz w:val="28"/>
          <w:szCs w:val="28"/>
          <w:rtl/>
          <w:lang w:bidi="ar-IQ"/>
        </w:rPr>
        <w:t>الاطار</w:t>
      </w:r>
      <w:proofErr w:type="spellEnd"/>
      <w:r w:rsidR="00321FA1">
        <w:rPr>
          <w:rFonts w:ascii="Simplified Arabic" w:hAnsi="Simplified Arabic" w:cs="Simplified Arabic" w:hint="cs"/>
          <w:b/>
          <w:bCs/>
          <w:sz w:val="28"/>
          <w:szCs w:val="28"/>
          <w:rtl/>
          <w:lang w:bidi="ar-IQ"/>
        </w:rPr>
        <w:t xml:space="preserve"> النظري</w:t>
      </w:r>
      <w:r w:rsidR="0087514B">
        <w:rPr>
          <w:rFonts w:ascii="Simplified Arabic" w:hAnsi="Simplified Arabic" w:cs="Simplified Arabic" w:hint="cs"/>
          <w:b/>
          <w:bCs/>
          <w:sz w:val="28"/>
          <w:szCs w:val="28"/>
          <w:rtl/>
          <w:lang w:bidi="ar-IQ"/>
        </w:rPr>
        <w:t>:</w:t>
      </w:r>
    </w:p>
    <w:p w:rsidR="00AA01D4" w:rsidRPr="00D007D1" w:rsidRDefault="00DC4367" w:rsidP="00321FA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sidR="00AA01D4" w:rsidRPr="00D007D1">
        <w:rPr>
          <w:rFonts w:ascii="Simplified Arabic" w:hAnsi="Simplified Arabic" w:cs="Simplified Arabic"/>
          <w:b/>
          <w:bCs/>
          <w:sz w:val="28"/>
          <w:szCs w:val="28"/>
          <w:rtl/>
          <w:lang w:bidi="ar-IQ"/>
        </w:rPr>
        <w:t>- الخرائط الذهنية :</w:t>
      </w:r>
    </w:p>
    <w:p w:rsidR="00AA01D4" w:rsidRPr="00D007D1" w:rsidRDefault="00AA01D4" w:rsidP="00DC4367">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ab/>
        <w:t xml:space="preserve">تعًد الخرائط الذهنية بعداَ جديداً في تدوين الملاحظات والتلخيص والمراجعة ، إذ تعتمد على المهارات الذهنية كلها، المهارات التصويرية من الذاكرة ، والكلمات ، </w:t>
      </w:r>
      <w:r w:rsidRPr="00D007D1">
        <w:rPr>
          <w:rFonts w:ascii="Simplified Arabic" w:hAnsi="Simplified Arabic" w:cs="Simplified Arabic"/>
          <w:sz w:val="28"/>
          <w:szCs w:val="28"/>
          <w:rtl/>
          <w:lang w:bidi="ar-IQ"/>
        </w:rPr>
        <w:lastRenderedPageBreak/>
        <w:t>والأعداد ، والقوائم ، والمنطق ، والتحليل ، والألوان ، والخيالات ، والأبعاد ، والصور الكلية .</w:t>
      </w:r>
    </w:p>
    <w:p w:rsidR="00AA01D4" w:rsidRPr="00D007D1" w:rsidRDefault="00AA01D4" w:rsidP="000D676C">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ويعًرف (بوزان ، 2003) الخرائط الذهنية بأنها "تقنية رسومية قوية تعد الخطوة التالية من التفكير الخطي ، أي القائم على البعد الواحد ، إلى التفكير الثنائي المتفرع (أي ثنائي الأبعاد) إلى التفكير المشع أو المتعدد الأبعاد"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(بوزان : 2003 ، 70)</w:t>
      </w:r>
    </w:p>
    <w:p w:rsidR="00AA01D4"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w:t>
      </w:r>
      <w:r w:rsidR="000D676C">
        <w:rPr>
          <w:rFonts w:ascii="Simplified Arabic" w:hAnsi="Simplified Arabic" w:cs="Simplified Arabic" w:hint="cs"/>
          <w:sz w:val="28"/>
          <w:szCs w:val="28"/>
          <w:rtl/>
          <w:lang w:bidi="ar-IQ"/>
        </w:rPr>
        <w:t>و</w:t>
      </w:r>
      <w:r w:rsidRPr="00D007D1">
        <w:rPr>
          <w:rFonts w:ascii="Simplified Arabic" w:hAnsi="Simplified Arabic" w:cs="Simplified Arabic"/>
          <w:sz w:val="28"/>
          <w:szCs w:val="28"/>
          <w:rtl/>
          <w:lang w:bidi="ar-IQ"/>
        </w:rPr>
        <w:t xml:space="preserve">تأسيساَ على </w:t>
      </w:r>
      <w:proofErr w:type="spellStart"/>
      <w:r w:rsidRPr="00D007D1">
        <w:rPr>
          <w:rFonts w:ascii="Simplified Arabic" w:hAnsi="Simplified Arabic" w:cs="Simplified Arabic"/>
          <w:sz w:val="28"/>
          <w:szCs w:val="28"/>
          <w:rtl/>
          <w:lang w:bidi="ar-IQ"/>
        </w:rPr>
        <w:t>ماسبق</w:t>
      </w:r>
      <w:proofErr w:type="spellEnd"/>
      <w:r w:rsidRPr="00D007D1">
        <w:rPr>
          <w:rFonts w:ascii="Simplified Arabic" w:hAnsi="Simplified Arabic" w:cs="Simplified Arabic"/>
          <w:sz w:val="28"/>
          <w:szCs w:val="28"/>
          <w:rtl/>
          <w:lang w:bidi="ar-IQ"/>
        </w:rPr>
        <w:t xml:space="preserve"> ، ترى الباحثة ان الخرائط الذهنية تمثل تقنية رسومية لتمثيل الأفكار والملاحظات وهي خرائط بصرية تعتمد على استعمال الرموز والألوان وتعبر الخريطة عن مفهوم واحد مركزي أو كلمة أو فكرة ولها فروع من الأفكار ذات الصلة ويمكن استعمالها في مجالات الحياة المختلفة ، وفي تحسين تعلمك وتفكيرك وبأوضح طريقة وبأحسن أداء بشري إذ تستعمل الفروع والصور والألوان في التعبير عن الفكرة وتستعمل كطريقة من طرق استعمال الذاكرة وتعتمد على الذاكرة البصرية في رسم توضيحي سهل المراجعة بقواعد وتعليمات ميسرة وهي تظهر الأفكار بوضوح.</w:t>
      </w:r>
    </w:p>
    <w:p w:rsidR="000D676C" w:rsidRPr="000D676C" w:rsidRDefault="000D676C" w:rsidP="000D676C">
      <w:pPr>
        <w:bidi/>
        <w:spacing w:after="0" w:line="240" w:lineRule="auto"/>
        <w:jc w:val="both"/>
        <w:rPr>
          <w:rFonts w:ascii="Simplified Arabic" w:hAnsi="Simplified Arabic" w:cs="Simplified Arabic"/>
          <w:sz w:val="18"/>
          <w:szCs w:val="18"/>
          <w:lang w:bidi="ar-IQ"/>
        </w:rPr>
      </w:pPr>
    </w:p>
    <w:p w:rsidR="00AA01D4" w:rsidRPr="00D007D1" w:rsidRDefault="00DC4367"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r w:rsidR="00AA01D4" w:rsidRPr="00D007D1">
        <w:rPr>
          <w:rFonts w:ascii="Simplified Arabic" w:hAnsi="Simplified Arabic" w:cs="Simplified Arabic"/>
          <w:b/>
          <w:bCs/>
          <w:sz w:val="28"/>
          <w:szCs w:val="28"/>
          <w:rtl/>
          <w:lang w:bidi="ar-IQ"/>
        </w:rPr>
        <w:t>- نشأة الخرائط الذهنية :</w:t>
      </w:r>
    </w:p>
    <w:p w:rsidR="00AA01D4" w:rsidRPr="00D007D1" w:rsidRDefault="000D676C" w:rsidP="00D007D1">
      <w:pPr>
        <w:tabs>
          <w:tab w:val="right" w:pos="0"/>
        </w:tabs>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A01D4" w:rsidRPr="00D007D1">
        <w:rPr>
          <w:rFonts w:ascii="Simplified Arabic" w:hAnsi="Simplified Arabic" w:cs="Simplified Arabic"/>
          <w:sz w:val="28"/>
          <w:szCs w:val="28"/>
          <w:rtl/>
          <w:lang w:bidi="ar-IQ"/>
        </w:rPr>
        <w:t>مرت الخرائط الذهنية في ثلاث مراحل تاريخية هي :</w:t>
      </w:r>
    </w:p>
    <w:p w:rsidR="00AA01D4" w:rsidRPr="00D007D1" w:rsidRDefault="00AA01D4" w:rsidP="00612AA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*المرحلة الاولى </w:t>
      </w:r>
      <w:r w:rsidR="00612AA1">
        <w:rPr>
          <w:rFonts w:ascii="Simplified Arabic" w:hAnsi="Simplified Arabic" w:cs="Simplified Arabic" w:hint="cs"/>
          <w:b/>
          <w:bCs/>
          <w:sz w:val="28"/>
          <w:szCs w:val="28"/>
          <w:rtl/>
          <w:lang w:bidi="ar-IQ"/>
        </w:rPr>
        <w:t>/</w:t>
      </w:r>
      <w:r w:rsidRPr="00D007D1">
        <w:rPr>
          <w:rFonts w:ascii="Simplified Arabic" w:hAnsi="Simplified Arabic" w:cs="Simplified Arabic"/>
          <w:b/>
          <w:bCs/>
          <w:sz w:val="28"/>
          <w:szCs w:val="28"/>
          <w:rtl/>
          <w:lang w:bidi="ar-IQ"/>
        </w:rPr>
        <w:t xml:space="preserve"> المرحلة الحضارية القديمة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يعد تدوين الملاحظات والأفكار بطريقة مرئية من الأساليب الإبداعية التي تساعد على سرعة استرجاع الأفكار والمعلومات فاستعمال الصور والرموز والرسوم يساعد على سرعة تذكر المعلومات وتدفقها ، هذا الأسلوب ليس جديداً ولكنه منذ آلاف السنين فنجده في رسوم الكهوف ، وفي الآثار الفرعونية ، والخريطة الذهنية وسيلة يستعملها الدماغ لتنظيم الأفكار وصياغتها بنحو يسمح بتدفق الأفكار والمعلومات ، لذلك فالخريطة الذهنية هي صورة ذهنية لموضوع ما .</w:t>
      </w:r>
    </w:p>
    <w:p w:rsidR="00AA01D4" w:rsidRDefault="00AA01D4" w:rsidP="00DC4367">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(عبيدات ، أبو السميد : 2007 ، 47)</w:t>
      </w:r>
    </w:p>
    <w:p w:rsidR="000D676C" w:rsidRDefault="000D676C" w:rsidP="000D676C">
      <w:pPr>
        <w:bidi/>
        <w:spacing w:after="0" w:line="240" w:lineRule="auto"/>
        <w:jc w:val="both"/>
        <w:rPr>
          <w:rFonts w:ascii="Simplified Arabic" w:hAnsi="Simplified Arabic" w:cs="Simplified Arabic"/>
          <w:sz w:val="28"/>
          <w:szCs w:val="28"/>
          <w:rtl/>
          <w:lang w:bidi="ar-IQ"/>
        </w:rPr>
      </w:pPr>
    </w:p>
    <w:p w:rsidR="000D676C" w:rsidRPr="00D007D1" w:rsidRDefault="000D676C" w:rsidP="000D676C">
      <w:pPr>
        <w:bidi/>
        <w:spacing w:after="0" w:line="240" w:lineRule="auto"/>
        <w:jc w:val="both"/>
        <w:rPr>
          <w:rFonts w:ascii="Simplified Arabic" w:hAnsi="Simplified Arabic" w:cs="Simplified Arabic"/>
          <w:sz w:val="28"/>
          <w:szCs w:val="28"/>
          <w:rtl/>
          <w:lang w:bidi="ar-IQ"/>
        </w:rPr>
      </w:pPr>
    </w:p>
    <w:p w:rsidR="00AA01D4" w:rsidRPr="00D007D1" w:rsidRDefault="00AA01D4" w:rsidP="00612AA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lastRenderedPageBreak/>
        <w:t>*المرحلة الثانية</w:t>
      </w:r>
      <w:r w:rsidR="00612AA1">
        <w:rPr>
          <w:rFonts w:ascii="Simplified Arabic" w:hAnsi="Simplified Arabic" w:cs="Simplified Arabic" w:hint="cs"/>
          <w:b/>
          <w:bCs/>
          <w:sz w:val="28"/>
          <w:szCs w:val="28"/>
          <w:rtl/>
          <w:lang w:bidi="ar-IQ"/>
        </w:rPr>
        <w:t>/</w:t>
      </w:r>
      <w:r w:rsidRPr="00D007D1">
        <w:rPr>
          <w:rFonts w:ascii="Simplified Arabic" w:hAnsi="Simplified Arabic" w:cs="Simplified Arabic"/>
          <w:b/>
          <w:bCs/>
          <w:sz w:val="28"/>
          <w:szCs w:val="28"/>
          <w:rtl/>
          <w:lang w:bidi="ar-IQ"/>
        </w:rPr>
        <w:t xml:space="preserve"> المرحلة الحضارية العربية الاسلامية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وكان الرسول محمد (صلى الله عليه </w:t>
      </w:r>
      <w:proofErr w:type="spellStart"/>
      <w:r w:rsidRPr="00D007D1">
        <w:rPr>
          <w:rFonts w:ascii="Simplified Arabic" w:hAnsi="Simplified Arabic" w:cs="Simplified Arabic"/>
          <w:sz w:val="28"/>
          <w:szCs w:val="28"/>
          <w:rtl/>
          <w:lang w:bidi="ar-IQ"/>
        </w:rPr>
        <w:t>وآله</w:t>
      </w:r>
      <w:proofErr w:type="spellEnd"/>
      <w:r w:rsidRPr="00D007D1">
        <w:rPr>
          <w:rFonts w:ascii="Simplified Arabic" w:hAnsi="Simplified Arabic" w:cs="Simplified Arabic"/>
          <w:sz w:val="28"/>
          <w:szCs w:val="28"/>
          <w:rtl/>
          <w:lang w:bidi="ar-IQ"/>
        </w:rPr>
        <w:t xml:space="preserve"> وسلم) يستعمل رسوماً توضيحية أحياناً لتوصيل فكرة معينة إلى صحابته ، أو ليوضح المقصود من كلامه ويمكن عدّ مثل هذه الرسوم خرائط ذهنية ومن الأمثلة عن ذلك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*المثال الأول : عن أبن عباس (رضي الله عنهما) قال : خط رسول الله (صلى الله عليه </w:t>
      </w:r>
      <w:proofErr w:type="spellStart"/>
      <w:r w:rsidRPr="00D007D1">
        <w:rPr>
          <w:rFonts w:ascii="Simplified Arabic" w:hAnsi="Simplified Arabic" w:cs="Simplified Arabic"/>
          <w:sz w:val="28"/>
          <w:szCs w:val="28"/>
          <w:rtl/>
          <w:lang w:bidi="ar-IQ"/>
        </w:rPr>
        <w:t>وآله</w:t>
      </w:r>
      <w:proofErr w:type="spellEnd"/>
      <w:r w:rsidRPr="00D007D1">
        <w:rPr>
          <w:rFonts w:ascii="Simplified Arabic" w:hAnsi="Simplified Arabic" w:cs="Simplified Arabic"/>
          <w:sz w:val="28"/>
          <w:szCs w:val="28"/>
          <w:rtl/>
          <w:lang w:bidi="ar-IQ"/>
        </w:rPr>
        <w:t xml:space="preserve"> وسلم) في الأرض أربعة خطوط قال : أتدرون ما هذا ؟. فقالوا الله ورسوله أعلم فقال رسول الله (صلى الله عليه </w:t>
      </w:r>
      <w:proofErr w:type="spellStart"/>
      <w:r w:rsidRPr="00D007D1">
        <w:rPr>
          <w:rFonts w:ascii="Simplified Arabic" w:hAnsi="Simplified Arabic" w:cs="Simplified Arabic"/>
          <w:sz w:val="28"/>
          <w:szCs w:val="28"/>
          <w:rtl/>
          <w:lang w:bidi="ar-IQ"/>
        </w:rPr>
        <w:t>وآله</w:t>
      </w:r>
      <w:proofErr w:type="spellEnd"/>
      <w:r w:rsidRPr="00D007D1">
        <w:rPr>
          <w:rFonts w:ascii="Simplified Arabic" w:hAnsi="Simplified Arabic" w:cs="Simplified Arabic"/>
          <w:sz w:val="28"/>
          <w:szCs w:val="28"/>
          <w:rtl/>
          <w:lang w:bidi="ar-IQ"/>
        </w:rPr>
        <w:t xml:space="preserve"> وسلم) : أفضل نساء الجنة خديجة بنت خويلد ، وفاطمة ابنة محمد (صلى الله عليه </w:t>
      </w:r>
      <w:proofErr w:type="spellStart"/>
      <w:r w:rsidRPr="00D007D1">
        <w:rPr>
          <w:rFonts w:ascii="Simplified Arabic" w:hAnsi="Simplified Arabic" w:cs="Simplified Arabic"/>
          <w:sz w:val="28"/>
          <w:szCs w:val="28"/>
          <w:rtl/>
          <w:lang w:bidi="ar-IQ"/>
        </w:rPr>
        <w:t>وآله</w:t>
      </w:r>
      <w:proofErr w:type="spellEnd"/>
      <w:r w:rsidRPr="00D007D1">
        <w:rPr>
          <w:rFonts w:ascii="Simplified Arabic" w:hAnsi="Simplified Arabic" w:cs="Simplified Arabic"/>
          <w:sz w:val="28"/>
          <w:szCs w:val="28"/>
          <w:rtl/>
          <w:lang w:bidi="ar-IQ"/>
        </w:rPr>
        <w:t xml:space="preserve"> وسلم) ، ومريم ابنة عمران ، وآسيا ابنة مزاحم امرأة فرعون (الهيثمي : 1976 ، 14) .</w:t>
      </w:r>
    </w:p>
    <w:p w:rsidR="00AA01D4" w:rsidRPr="00D007D1" w:rsidRDefault="00AA01D4" w:rsidP="00D007D1">
      <w:pPr>
        <w:bidi/>
        <w:spacing w:after="0" w:line="240" w:lineRule="auto"/>
        <w:jc w:val="both"/>
        <w:rPr>
          <w:rFonts w:ascii="Simplified Arabic" w:hAnsi="Simplified Arabic" w:cs="Simplified Arabic"/>
          <w:sz w:val="28"/>
          <w:szCs w:val="28"/>
          <w:rtl/>
        </w:rPr>
      </w:pPr>
      <w:r w:rsidRPr="00D007D1">
        <w:rPr>
          <w:rFonts w:ascii="Simplified Arabic" w:hAnsi="Simplified Arabic" w:cs="Simplified Arabic"/>
          <w:sz w:val="28"/>
          <w:szCs w:val="28"/>
          <w:rtl/>
          <w:lang w:bidi="ar-IQ"/>
        </w:rPr>
        <w:t xml:space="preserve">*المثال الثاني : عن جابر بن عبد الله (رضي الله عنهما) قال : كنا عند النبي (صلى الله عليه </w:t>
      </w:r>
      <w:proofErr w:type="spellStart"/>
      <w:r w:rsidRPr="00D007D1">
        <w:rPr>
          <w:rFonts w:ascii="Simplified Arabic" w:hAnsi="Simplified Arabic" w:cs="Simplified Arabic"/>
          <w:sz w:val="28"/>
          <w:szCs w:val="28"/>
          <w:rtl/>
          <w:lang w:bidi="ar-IQ"/>
        </w:rPr>
        <w:t>وآله</w:t>
      </w:r>
      <w:proofErr w:type="spellEnd"/>
      <w:r w:rsidRPr="00D007D1">
        <w:rPr>
          <w:rFonts w:ascii="Simplified Arabic" w:hAnsi="Simplified Arabic" w:cs="Simplified Arabic"/>
          <w:sz w:val="28"/>
          <w:szCs w:val="28"/>
          <w:rtl/>
          <w:lang w:bidi="ar-IQ"/>
        </w:rPr>
        <w:t xml:space="preserve"> وسلم) فخط خطاً ، وخط خطين عن يمينه ، وخط خطين عن يساره ، ثم وضع يده في الخط الأوسط فقال : هذا سبيل الله وهذه سبل الشيطان . ثم تلا هذه الآية ( </w:t>
      </w:r>
      <w:r w:rsidRPr="00D007D1">
        <w:rPr>
          <w:rFonts w:ascii="Simplified Arabic" w:hAnsi="Simplified Arabic" w:cs="Simplified Arabic"/>
          <w:sz w:val="28"/>
          <w:szCs w:val="28"/>
          <w:rtl/>
        </w:rPr>
        <w:t>وَأَنَّ هذا صِرَاطِي مُسْتَقِيمًا فَاتَّبِعُوهُ ۖ وَلَا تَتَّبِعُوا السُّبُلَ فَتَفَرَّقَ بِكُمْ عَنْ سَبِيلِهِ</w:t>
      </w:r>
      <w:r w:rsidRPr="00D007D1">
        <w:rPr>
          <w:rFonts w:ascii="Simplified Arabic" w:hAnsi="Simplified Arabic" w:cs="Simplified Arabic"/>
          <w:sz w:val="28"/>
          <w:szCs w:val="28"/>
          <w:rtl/>
          <w:lang w:bidi="ar-IQ"/>
        </w:rPr>
        <w:t xml:space="preserve"> ) " (رواه أبن ماجه وهو صحيح).</w:t>
      </w:r>
      <w:r w:rsidRPr="00D007D1">
        <w:rPr>
          <w:rFonts w:ascii="Simplified Arabic" w:hAnsi="Simplified Arabic" w:cs="Simplified Arabic"/>
          <w:sz w:val="28"/>
          <w:szCs w:val="28"/>
          <w:rtl/>
        </w:rPr>
        <w:t xml:space="preserve"> </w:t>
      </w:r>
    </w:p>
    <w:p w:rsidR="00AA01D4" w:rsidRPr="00D007D1" w:rsidRDefault="00AA01D4" w:rsidP="00612AA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 المرحلة الثالثة</w:t>
      </w:r>
      <w:r w:rsidR="00612AA1">
        <w:rPr>
          <w:rFonts w:ascii="Simplified Arabic" w:hAnsi="Simplified Arabic" w:cs="Simplified Arabic" w:hint="cs"/>
          <w:b/>
          <w:bCs/>
          <w:sz w:val="28"/>
          <w:szCs w:val="28"/>
          <w:rtl/>
          <w:lang w:bidi="ar-IQ"/>
        </w:rPr>
        <w:t xml:space="preserve"> / </w:t>
      </w:r>
      <w:r w:rsidRPr="00D007D1">
        <w:rPr>
          <w:rFonts w:ascii="Simplified Arabic" w:hAnsi="Simplified Arabic" w:cs="Simplified Arabic"/>
          <w:b/>
          <w:bCs/>
          <w:sz w:val="28"/>
          <w:szCs w:val="28"/>
          <w:rtl/>
          <w:lang w:bidi="ar-IQ"/>
        </w:rPr>
        <w:t>العصر الحديث</w:t>
      </w:r>
      <w:r w:rsidR="00612AA1">
        <w:rPr>
          <w:rFonts w:ascii="Simplified Arabic" w:hAnsi="Simplified Arabic" w:cs="Simplified Arabic" w:hint="cs"/>
          <w:b/>
          <w:bCs/>
          <w:sz w:val="28"/>
          <w:szCs w:val="28"/>
          <w:rtl/>
          <w:lang w:bidi="ar-IQ"/>
        </w:rPr>
        <w:t>:</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يعود الفضل في بلورة فكرة الخرائط الذهنية إلى الدراسة الرائدة التي أجراها عالم النفس البريطاني توني بوزان (</w:t>
      </w:r>
      <w:r w:rsidRPr="00D007D1">
        <w:rPr>
          <w:rFonts w:ascii="Simplified Arabic" w:hAnsi="Simplified Arabic" w:cs="Simplified Arabic"/>
          <w:sz w:val="28"/>
          <w:szCs w:val="28"/>
          <w:lang w:bidi="ar-IQ"/>
        </w:rPr>
        <w:t xml:space="preserve">Tony </w:t>
      </w:r>
      <w:proofErr w:type="spellStart"/>
      <w:r w:rsidRPr="00D007D1">
        <w:rPr>
          <w:rFonts w:ascii="Simplified Arabic" w:hAnsi="Simplified Arabic" w:cs="Simplified Arabic"/>
          <w:sz w:val="28"/>
          <w:szCs w:val="28"/>
          <w:lang w:bidi="ar-IQ"/>
        </w:rPr>
        <w:t>Buzan</w:t>
      </w:r>
      <w:proofErr w:type="spellEnd"/>
      <w:r w:rsidRPr="00D007D1">
        <w:rPr>
          <w:rFonts w:ascii="Simplified Arabic" w:hAnsi="Simplified Arabic" w:cs="Simplified Arabic"/>
          <w:sz w:val="28"/>
          <w:szCs w:val="28"/>
          <w:rtl/>
          <w:lang w:bidi="ar-IQ"/>
        </w:rPr>
        <w:t xml:space="preserve">) المولود في بريطانيا سنة 1942 ، والذي نشرت له </w:t>
      </w:r>
      <w:r w:rsidRPr="00D007D1">
        <w:rPr>
          <w:rFonts w:ascii="Simplified Arabic" w:hAnsi="Simplified Arabic" w:cs="Simplified Arabic"/>
          <w:sz w:val="28"/>
          <w:szCs w:val="28"/>
          <w:lang w:bidi="ar-IQ"/>
        </w:rPr>
        <w:t>BBC</w:t>
      </w:r>
      <w:r w:rsidRPr="00D007D1">
        <w:rPr>
          <w:rFonts w:ascii="Simplified Arabic" w:hAnsi="Simplified Arabic" w:cs="Simplified Arabic"/>
          <w:sz w:val="28"/>
          <w:szCs w:val="28"/>
          <w:rtl/>
          <w:lang w:bidi="ar-IQ"/>
        </w:rPr>
        <w:t xml:space="preserve"> في السبعينيات خمسة كتب تعد الأكثر شهرة عالمياً من بين مجموعة كتبه البالغة 100 كتاب حتى الآن التي قدم بها طريقة الخريطة الذهنية أو ما سماها </w:t>
      </w:r>
      <w:r w:rsidR="00E17EB5" w:rsidRPr="00D007D1">
        <w:rPr>
          <w:rFonts w:ascii="Simplified Arabic" w:hAnsi="Simplified Arabic" w:cs="Simplified Arabic"/>
          <w:sz w:val="28"/>
          <w:szCs w:val="28"/>
          <w:lang w:bidi="ar-IQ"/>
        </w:rPr>
        <w:t>Mind Maps</w:t>
      </w:r>
      <w:r w:rsidRPr="00D007D1">
        <w:rPr>
          <w:rFonts w:ascii="Simplified Arabic" w:hAnsi="Simplified Arabic" w:cs="Simplified Arabic"/>
          <w:sz w:val="28"/>
          <w:szCs w:val="28"/>
          <w:rtl/>
          <w:lang w:bidi="ar-IQ"/>
        </w:rPr>
        <w:t xml:space="preserve"> ، وهذه الكتب الخمسة هي :</w:t>
      </w:r>
    </w:p>
    <w:p w:rsidR="00AA01D4" w:rsidRPr="00D007D1" w:rsidRDefault="00AA01D4" w:rsidP="00566059">
      <w:pPr>
        <w:numPr>
          <w:ilvl w:val="0"/>
          <w:numId w:val="7"/>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استعمل ذاكرتك</w:t>
      </w:r>
      <w:r w:rsidRPr="00D007D1">
        <w:rPr>
          <w:rFonts w:ascii="Simplified Arabic" w:hAnsi="Simplified Arabic" w:cs="Simplified Arabic"/>
          <w:sz w:val="28"/>
          <w:szCs w:val="28"/>
          <w:lang w:bidi="ar-IQ"/>
        </w:rPr>
        <w:t xml:space="preserve"> </w:t>
      </w:r>
      <w:r w:rsidR="00C83E71" w:rsidRPr="00D007D1">
        <w:rPr>
          <w:rFonts w:ascii="Simplified Arabic" w:hAnsi="Simplified Arabic" w:cs="Simplified Arabic"/>
          <w:sz w:val="28"/>
          <w:szCs w:val="28"/>
          <w:lang w:bidi="ar-IQ"/>
        </w:rPr>
        <w:t xml:space="preserve">Use </w:t>
      </w:r>
      <w:r w:rsidRPr="00D007D1">
        <w:rPr>
          <w:rFonts w:ascii="Simplified Arabic" w:hAnsi="Simplified Arabic" w:cs="Simplified Arabic"/>
          <w:sz w:val="28"/>
          <w:szCs w:val="28"/>
          <w:lang w:bidi="ar-IQ"/>
        </w:rPr>
        <w:t xml:space="preserve">your </w:t>
      </w:r>
      <w:r w:rsidR="00C83E71" w:rsidRPr="00D007D1">
        <w:rPr>
          <w:rFonts w:ascii="Simplified Arabic" w:hAnsi="Simplified Arabic" w:cs="Simplified Arabic"/>
          <w:sz w:val="28"/>
          <w:szCs w:val="28"/>
          <w:lang w:bidi="ar-IQ"/>
        </w:rPr>
        <w:t>Memory</w:t>
      </w:r>
    </w:p>
    <w:p w:rsidR="00AA01D4" w:rsidRPr="00D007D1" w:rsidRDefault="00AA01D4" w:rsidP="00566059">
      <w:pPr>
        <w:numPr>
          <w:ilvl w:val="0"/>
          <w:numId w:val="7"/>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افضل استعمال لذاكرتك</w:t>
      </w:r>
      <w:r w:rsidRPr="00D007D1">
        <w:rPr>
          <w:rFonts w:ascii="Simplified Arabic" w:hAnsi="Simplified Arabic" w:cs="Simplified Arabic"/>
          <w:sz w:val="28"/>
          <w:szCs w:val="28"/>
          <w:lang w:bidi="ar-IQ"/>
        </w:rPr>
        <w:t xml:space="preserve"> </w:t>
      </w:r>
      <w:r w:rsidR="00C83E71" w:rsidRPr="00D007D1">
        <w:rPr>
          <w:rFonts w:ascii="Simplified Arabic" w:hAnsi="Simplified Arabic" w:cs="Simplified Arabic"/>
          <w:sz w:val="28"/>
          <w:szCs w:val="28"/>
          <w:lang w:bidi="ar-IQ"/>
        </w:rPr>
        <w:t xml:space="preserve">Master </w:t>
      </w:r>
      <w:r w:rsidRPr="00D007D1">
        <w:rPr>
          <w:rFonts w:ascii="Simplified Arabic" w:hAnsi="Simplified Arabic" w:cs="Simplified Arabic"/>
          <w:sz w:val="28"/>
          <w:szCs w:val="28"/>
          <w:lang w:bidi="ar-IQ"/>
        </w:rPr>
        <w:t xml:space="preserve">your </w:t>
      </w:r>
      <w:r w:rsidR="00C83E71" w:rsidRPr="00D007D1">
        <w:rPr>
          <w:rFonts w:ascii="Simplified Arabic" w:hAnsi="Simplified Arabic" w:cs="Simplified Arabic"/>
          <w:sz w:val="28"/>
          <w:szCs w:val="28"/>
          <w:lang w:bidi="ar-IQ"/>
        </w:rPr>
        <w:t>Memory</w:t>
      </w:r>
    </w:p>
    <w:p w:rsidR="00AA01D4" w:rsidRPr="00D007D1" w:rsidRDefault="00AA01D4" w:rsidP="00566059">
      <w:pPr>
        <w:numPr>
          <w:ilvl w:val="0"/>
          <w:numId w:val="7"/>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استعمال الرأس</w:t>
      </w:r>
      <w:r w:rsidR="00C83E71" w:rsidRPr="00D007D1">
        <w:rPr>
          <w:rFonts w:ascii="Simplified Arabic" w:hAnsi="Simplified Arabic" w:cs="Simplified Arabic"/>
          <w:sz w:val="28"/>
          <w:szCs w:val="28"/>
          <w:lang w:bidi="ar-IQ"/>
        </w:rPr>
        <w:t xml:space="preserve">Use </w:t>
      </w:r>
      <w:r w:rsidRPr="00D007D1">
        <w:rPr>
          <w:rFonts w:ascii="Simplified Arabic" w:hAnsi="Simplified Arabic" w:cs="Simplified Arabic"/>
          <w:sz w:val="28"/>
          <w:szCs w:val="28"/>
          <w:lang w:bidi="ar-IQ"/>
        </w:rPr>
        <w:t>your Head</w:t>
      </w:r>
    </w:p>
    <w:p w:rsidR="00AA01D4" w:rsidRPr="00D007D1" w:rsidRDefault="00AA01D4" w:rsidP="00566059">
      <w:pPr>
        <w:numPr>
          <w:ilvl w:val="0"/>
          <w:numId w:val="7"/>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سرعة القراءة</w:t>
      </w:r>
      <w:r w:rsidR="00C83E71" w:rsidRPr="00D007D1">
        <w:rPr>
          <w:rFonts w:ascii="Simplified Arabic" w:hAnsi="Simplified Arabic" w:cs="Simplified Arabic"/>
          <w:sz w:val="28"/>
          <w:szCs w:val="28"/>
          <w:lang w:bidi="ar-IQ"/>
        </w:rPr>
        <w:t xml:space="preserve">Speed </w:t>
      </w:r>
      <w:r w:rsidRPr="00D007D1">
        <w:rPr>
          <w:rFonts w:ascii="Simplified Arabic" w:hAnsi="Simplified Arabic" w:cs="Simplified Arabic"/>
          <w:sz w:val="28"/>
          <w:szCs w:val="28"/>
          <w:lang w:bidi="ar-IQ"/>
        </w:rPr>
        <w:t>Reading</w:t>
      </w:r>
    </w:p>
    <w:p w:rsidR="00AA01D4" w:rsidRPr="00D007D1" w:rsidRDefault="00AA01D4" w:rsidP="00566059">
      <w:pPr>
        <w:numPr>
          <w:ilvl w:val="0"/>
          <w:numId w:val="7"/>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الخرائط الذهنية</w:t>
      </w:r>
      <w:r w:rsidR="00C83E71" w:rsidRPr="00D007D1">
        <w:rPr>
          <w:rFonts w:ascii="Simplified Arabic" w:hAnsi="Simplified Arabic" w:cs="Simplified Arabic"/>
          <w:sz w:val="28"/>
          <w:szCs w:val="28"/>
          <w:lang w:bidi="ar-IQ"/>
        </w:rPr>
        <w:t>Mind Map</w:t>
      </w:r>
      <w:r w:rsidR="00E17EB5">
        <w:rPr>
          <w:rFonts w:ascii="Simplified Arabic" w:hAnsi="Simplified Arabic" w:cs="Simplified Arabic"/>
          <w:sz w:val="28"/>
          <w:szCs w:val="28"/>
          <w:lang w:bidi="ar-IQ"/>
        </w:rPr>
        <w:t xml:space="preserve">s </w:t>
      </w:r>
      <w:r w:rsidRPr="00D007D1">
        <w:rPr>
          <w:rFonts w:ascii="Simplified Arabic" w:hAnsi="Simplified Arabic" w:cs="Simplified Arabic"/>
          <w:sz w:val="28"/>
          <w:szCs w:val="28"/>
          <w:rtl/>
          <w:lang w:bidi="ar-IQ"/>
        </w:rPr>
        <w:t xml:space="preserve">     </w:t>
      </w:r>
    </w:p>
    <w:p w:rsidR="000D676C" w:rsidRDefault="000D676C" w:rsidP="00D007D1">
      <w:pPr>
        <w:bidi/>
        <w:spacing w:after="0" w:line="240" w:lineRule="auto"/>
        <w:jc w:val="both"/>
        <w:rPr>
          <w:rFonts w:ascii="Simplified Arabic" w:hAnsi="Simplified Arabic" w:cs="Simplified Arabic"/>
          <w:b/>
          <w:bCs/>
          <w:sz w:val="28"/>
          <w:szCs w:val="28"/>
          <w:rtl/>
          <w:lang w:bidi="ar-IQ"/>
        </w:rPr>
      </w:pPr>
    </w:p>
    <w:p w:rsidR="00AA01D4" w:rsidRPr="00D007D1" w:rsidRDefault="000D676C" w:rsidP="000D676C">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AA01D4" w:rsidRPr="00D007D1">
        <w:rPr>
          <w:rFonts w:ascii="Simplified Arabic" w:hAnsi="Simplified Arabic" w:cs="Simplified Arabic"/>
          <w:b/>
          <w:bCs/>
          <w:sz w:val="28"/>
          <w:szCs w:val="28"/>
          <w:rtl/>
          <w:lang w:bidi="ar-IQ"/>
        </w:rPr>
        <w:t>النظريات التي تستند إليها استراتيجية الخرائط الذهنية :</w:t>
      </w:r>
    </w:p>
    <w:p w:rsidR="00AA01D4" w:rsidRPr="00B85A4A" w:rsidRDefault="00AA01D4" w:rsidP="00566059">
      <w:pPr>
        <w:pStyle w:val="a8"/>
        <w:numPr>
          <w:ilvl w:val="0"/>
          <w:numId w:val="78"/>
        </w:numPr>
        <w:spacing w:after="0" w:line="240" w:lineRule="auto"/>
        <w:jc w:val="both"/>
        <w:rPr>
          <w:rFonts w:ascii="Simplified Arabic" w:hAnsi="Simplified Arabic" w:cs="Simplified Arabic"/>
          <w:b/>
          <w:bCs/>
          <w:sz w:val="28"/>
          <w:szCs w:val="28"/>
          <w:rtl/>
          <w:lang w:bidi="ar-IQ"/>
        </w:rPr>
      </w:pPr>
      <w:r w:rsidRPr="00B85A4A">
        <w:rPr>
          <w:rFonts w:ascii="Simplified Arabic" w:hAnsi="Simplified Arabic" w:cs="Simplified Arabic"/>
          <w:b/>
          <w:bCs/>
          <w:sz w:val="28"/>
          <w:szCs w:val="28"/>
          <w:rtl/>
          <w:lang w:bidi="ar-IQ"/>
        </w:rPr>
        <w:t>النظرية البنائية :</w:t>
      </w:r>
    </w:p>
    <w:p w:rsidR="00AA01D4" w:rsidRPr="00D007D1" w:rsidRDefault="00AA01D4" w:rsidP="00B85A4A">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ab/>
        <w:t>هي من النظريات المعرفية التي تركز في بناء الفرد للمعرفة من ما يختزنه في ذاكرته من معلومات ومعارف وخبرات سابقة وبالرغم من قدم تأريخ النظرية البنائية إلا أنها تعد أحدث ما عرف من نظريات في التدريس .(عبد الباري :2010 ، 215)</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تعتمد النظرية البنائية للمعرفة على أن الفرد بين معرفته بنفسه من مروره بخبرات كثيرة تؤدي إلى المعرفة الذاتية في عقله ، أي أن نمط المعرفة يعتمد على الشخص ذاته فما يتعلمه (سامي) عن موضوع معين يختلف عن ما يتعلمه (كريم) عن نفس الموضوع بسبب اختلاف (الخبرات) التي مر بها كل من (سامي) و (كريم) وما يمتلكه كل منهما مسبقاً عن الموضوع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وعليه فالنظرية البنائية ترتكز على التسليم بأن كل ما يبنى بواسطة المتعلم يصبح ذو معنى ، مما يدفعه لتكوين منظور خاص به عن التعلم ، وذلك من المنظومات والخبرات الفردية ، فالبنائية ترتكز على إعداد المتعلم لحل المشكلات في ظل مواقف أو سياقات غامضة . (العدوان ، الحوامدة : 2008 ، 132-133)                                    </w:t>
      </w:r>
    </w:p>
    <w:p w:rsidR="00AA01D4" w:rsidRPr="00B85A4A" w:rsidRDefault="00AA01D4" w:rsidP="00566059">
      <w:pPr>
        <w:pStyle w:val="a8"/>
        <w:numPr>
          <w:ilvl w:val="0"/>
          <w:numId w:val="78"/>
        </w:numPr>
        <w:spacing w:after="0" w:line="240" w:lineRule="auto"/>
        <w:jc w:val="both"/>
        <w:rPr>
          <w:rFonts w:ascii="Simplified Arabic" w:hAnsi="Simplified Arabic" w:cs="Simplified Arabic"/>
          <w:b/>
          <w:bCs/>
          <w:sz w:val="28"/>
          <w:szCs w:val="28"/>
          <w:rtl/>
          <w:lang w:bidi="ar-IQ"/>
        </w:rPr>
      </w:pPr>
      <w:r w:rsidRPr="00B85A4A">
        <w:rPr>
          <w:rFonts w:ascii="Simplified Arabic" w:hAnsi="Simplified Arabic" w:cs="Simplified Arabic"/>
          <w:b/>
          <w:bCs/>
          <w:sz w:val="28"/>
          <w:szCs w:val="28"/>
          <w:rtl/>
          <w:lang w:bidi="ar-IQ"/>
        </w:rPr>
        <w:t xml:space="preserve">نظرية </w:t>
      </w:r>
      <w:proofErr w:type="spellStart"/>
      <w:r w:rsidRPr="00B85A4A">
        <w:rPr>
          <w:rFonts w:ascii="Simplified Arabic" w:hAnsi="Simplified Arabic" w:cs="Simplified Arabic"/>
          <w:b/>
          <w:bCs/>
          <w:sz w:val="28"/>
          <w:szCs w:val="28"/>
          <w:rtl/>
          <w:lang w:bidi="ar-IQ"/>
        </w:rPr>
        <w:t>اوزبل</w:t>
      </w:r>
      <w:proofErr w:type="spellEnd"/>
      <w:r w:rsidRPr="00B85A4A">
        <w:rPr>
          <w:rFonts w:ascii="Simplified Arabic" w:hAnsi="Simplified Arabic" w:cs="Simplified Arabic"/>
          <w:b/>
          <w:bCs/>
          <w:sz w:val="28"/>
          <w:szCs w:val="28"/>
          <w:rtl/>
          <w:lang w:bidi="ar-IQ"/>
        </w:rPr>
        <w:t xml:space="preserve"> :</w:t>
      </w:r>
    </w:p>
    <w:p w:rsidR="00AA01D4" w:rsidRPr="00D007D1" w:rsidRDefault="00AA01D4" w:rsidP="00B85A4A">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ab/>
        <w:t xml:space="preserve">تعتمد استراتيجية الخرائط الذهنية على نظرية </w:t>
      </w:r>
      <w:proofErr w:type="spellStart"/>
      <w:r w:rsidRPr="00D007D1">
        <w:rPr>
          <w:rFonts w:ascii="Simplified Arabic" w:hAnsi="Simplified Arabic" w:cs="Simplified Arabic"/>
          <w:sz w:val="28"/>
          <w:szCs w:val="28"/>
          <w:rtl/>
          <w:lang w:bidi="ar-IQ"/>
        </w:rPr>
        <w:t>اوزبل</w:t>
      </w:r>
      <w:proofErr w:type="spellEnd"/>
      <w:r w:rsidRPr="00D007D1">
        <w:rPr>
          <w:rFonts w:ascii="Simplified Arabic" w:hAnsi="Simplified Arabic" w:cs="Simplified Arabic"/>
          <w:sz w:val="28"/>
          <w:szCs w:val="28"/>
          <w:rtl/>
          <w:lang w:bidi="ar-IQ"/>
        </w:rPr>
        <w:t xml:space="preserve"> التعليمية (التعلم ذو المعنى) ، إذ يرى </w:t>
      </w:r>
      <w:proofErr w:type="spellStart"/>
      <w:r w:rsidRPr="00D007D1">
        <w:rPr>
          <w:rFonts w:ascii="Simplified Arabic" w:hAnsi="Simplified Arabic" w:cs="Simplified Arabic"/>
          <w:sz w:val="28"/>
          <w:szCs w:val="28"/>
          <w:rtl/>
          <w:lang w:bidi="ar-IQ"/>
        </w:rPr>
        <w:t>اوزبل</w:t>
      </w:r>
      <w:proofErr w:type="spellEnd"/>
      <w:r w:rsidRPr="00D007D1">
        <w:rPr>
          <w:rFonts w:ascii="Simplified Arabic" w:hAnsi="Simplified Arabic" w:cs="Simplified Arabic"/>
          <w:sz w:val="28"/>
          <w:szCs w:val="28"/>
          <w:rtl/>
          <w:lang w:bidi="ar-IQ"/>
        </w:rPr>
        <w:t xml:space="preserve"> أن كل مادة تعليمية لها بنية تنظيمية تمتاز بها عن المواد الأخرى ، وفي كل بنية تشغل الأفكار والمفاهيم الأكثر شمولية وعمومية ، موضع القمة ، ثم تتدرج تحتها الأفكار والمفاهيم الأكثر شمولية وعمومية ، ثم المعلومات التفصيلية الدقيقة ، وإن البنية المعرفية لأي مادة دراسية تتكون في عقل المتعلم بالترتيب نفسه من الأكثر شمولاً إلى الأقل .(</w:t>
      </w:r>
      <w:r w:rsidR="00B85A4A" w:rsidRPr="00B85A4A">
        <w:rPr>
          <w:rFonts w:ascii="Simplified Arabic" w:hAnsi="Simplified Arabic" w:cs="Simplified Arabic"/>
          <w:sz w:val="28"/>
          <w:szCs w:val="28"/>
          <w:lang w:bidi="ar-IQ"/>
        </w:rPr>
        <w:t xml:space="preserve"> </w:t>
      </w:r>
      <w:proofErr w:type="spellStart"/>
      <w:r w:rsidR="00B85A4A" w:rsidRPr="00D007D1">
        <w:rPr>
          <w:rFonts w:ascii="Simplified Arabic" w:hAnsi="Simplified Arabic" w:cs="Simplified Arabic"/>
          <w:sz w:val="28"/>
          <w:szCs w:val="28"/>
          <w:lang w:bidi="ar-IQ"/>
        </w:rPr>
        <w:t>Ausbel</w:t>
      </w:r>
      <w:proofErr w:type="spellEnd"/>
      <w:r w:rsidR="00B85A4A">
        <w:rPr>
          <w:rFonts w:ascii="Simplified Arabic" w:hAnsi="Simplified Arabic" w:cs="Simplified Arabic"/>
          <w:sz w:val="28"/>
          <w:szCs w:val="28"/>
          <w:lang w:bidi="ar-IQ"/>
        </w:rPr>
        <w:t>,</w:t>
      </w:r>
      <w:r w:rsidRPr="00D007D1">
        <w:rPr>
          <w:rFonts w:ascii="Simplified Arabic" w:hAnsi="Simplified Arabic" w:cs="Simplified Arabic"/>
          <w:sz w:val="28"/>
          <w:szCs w:val="28"/>
          <w:lang w:bidi="ar-IQ"/>
        </w:rPr>
        <w:t xml:space="preserve"> 1962</w:t>
      </w:r>
      <w:r w:rsidR="00B85A4A">
        <w:rPr>
          <w:rFonts w:ascii="Simplified Arabic" w:hAnsi="Simplified Arabic" w:cs="Simplified Arabic"/>
          <w:sz w:val="28"/>
          <w:szCs w:val="28"/>
          <w:lang w:bidi="ar-IQ"/>
        </w:rPr>
        <w:t>,19</w:t>
      </w:r>
      <w:r w:rsidRPr="00D007D1">
        <w:rPr>
          <w:rFonts w:ascii="Simplified Arabic" w:hAnsi="Simplified Arabic" w:cs="Simplified Arabic"/>
          <w:sz w:val="28"/>
          <w:szCs w:val="28"/>
          <w:rtl/>
          <w:lang w:bidi="ar-IQ"/>
        </w:rPr>
        <w:t>)</w:t>
      </w:r>
    </w:p>
    <w:p w:rsidR="00AA01D4" w:rsidRPr="00D007D1" w:rsidRDefault="00B85A4A" w:rsidP="00626265">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A01D4" w:rsidRPr="00D007D1">
        <w:rPr>
          <w:rFonts w:ascii="Simplified Arabic" w:hAnsi="Simplified Arabic" w:cs="Simplified Arabic"/>
          <w:sz w:val="28"/>
          <w:szCs w:val="28"/>
          <w:rtl/>
          <w:lang w:bidi="ar-IQ"/>
        </w:rPr>
        <w:t xml:space="preserve">ويؤكد </w:t>
      </w:r>
      <w:proofErr w:type="spellStart"/>
      <w:r w:rsidR="00AA01D4" w:rsidRPr="00D007D1">
        <w:rPr>
          <w:rFonts w:ascii="Simplified Arabic" w:hAnsi="Simplified Arabic" w:cs="Simplified Arabic"/>
          <w:sz w:val="28"/>
          <w:szCs w:val="28"/>
          <w:rtl/>
          <w:lang w:bidi="ar-IQ"/>
        </w:rPr>
        <w:t>اوزبل</w:t>
      </w:r>
      <w:proofErr w:type="spellEnd"/>
      <w:r w:rsidR="00AA01D4" w:rsidRPr="00D007D1">
        <w:rPr>
          <w:rFonts w:ascii="Simplified Arabic" w:hAnsi="Simplified Arabic" w:cs="Simplified Arabic"/>
          <w:sz w:val="28"/>
          <w:szCs w:val="28"/>
          <w:rtl/>
          <w:lang w:bidi="ar-IQ"/>
        </w:rPr>
        <w:t xml:space="preserve"> في </w:t>
      </w:r>
      <w:proofErr w:type="spellStart"/>
      <w:r w:rsidR="00AA01D4" w:rsidRPr="00D007D1">
        <w:rPr>
          <w:rFonts w:ascii="Simplified Arabic" w:hAnsi="Simplified Arabic" w:cs="Simplified Arabic"/>
          <w:sz w:val="28"/>
          <w:szCs w:val="28"/>
          <w:rtl/>
          <w:lang w:bidi="ar-IQ"/>
        </w:rPr>
        <w:t>أنموذجه</w:t>
      </w:r>
      <w:proofErr w:type="spellEnd"/>
      <w:r w:rsidR="00AA01D4" w:rsidRPr="00D007D1">
        <w:rPr>
          <w:rFonts w:ascii="Simplified Arabic" w:hAnsi="Simplified Arabic" w:cs="Simplified Arabic"/>
          <w:sz w:val="28"/>
          <w:szCs w:val="28"/>
          <w:rtl/>
          <w:lang w:bidi="ar-IQ"/>
        </w:rPr>
        <w:t xml:space="preserve"> على أهمية العرض الموجه المنظم في العملية التعليمية ، ويعتمد ذلك في جوهره على التتابع الدقيق للخبرات التعليمية ، إذ أن الوحدة التي يتم تعلمها ترتبط ارتباطاً واضحاً بما يسبقها . وهذا الاتصال بين البنية المعرفية الراهنة ، </w:t>
      </w:r>
      <w:r w:rsidR="00AA01D4" w:rsidRPr="00D007D1">
        <w:rPr>
          <w:rFonts w:ascii="Simplified Arabic" w:hAnsi="Simplified Arabic" w:cs="Simplified Arabic"/>
          <w:sz w:val="28"/>
          <w:szCs w:val="28"/>
          <w:rtl/>
          <w:lang w:bidi="ar-IQ"/>
        </w:rPr>
        <w:lastRenderedPageBreak/>
        <w:t>لدى المتعلم من ناحية والمادة الجديدة التي سوف يتعلمها من ناحية أخرى ، وهو ما يجعل هذه المادة الجديدة ذات معنى .</w:t>
      </w:r>
      <w:r w:rsidR="00626265">
        <w:rPr>
          <w:rFonts w:ascii="Simplified Arabic" w:hAnsi="Simplified Arabic" w:cs="Simplified Arabic" w:hint="cs"/>
          <w:sz w:val="28"/>
          <w:szCs w:val="28"/>
          <w:rtl/>
          <w:lang w:bidi="ar-IQ"/>
        </w:rPr>
        <w:t xml:space="preserve">      </w:t>
      </w:r>
      <w:r w:rsidR="00AA01D4" w:rsidRPr="00D007D1">
        <w:rPr>
          <w:rFonts w:ascii="Simplified Arabic" w:hAnsi="Simplified Arabic" w:cs="Simplified Arabic"/>
          <w:sz w:val="28"/>
          <w:szCs w:val="28"/>
          <w:rtl/>
          <w:lang w:bidi="ar-IQ"/>
        </w:rPr>
        <w:t xml:space="preserve">           (</w:t>
      </w:r>
      <w:proofErr w:type="spellStart"/>
      <w:r w:rsidR="00AA01D4" w:rsidRPr="00D007D1">
        <w:rPr>
          <w:rFonts w:ascii="Simplified Arabic" w:hAnsi="Simplified Arabic" w:cs="Simplified Arabic"/>
          <w:sz w:val="28"/>
          <w:szCs w:val="28"/>
          <w:rtl/>
          <w:lang w:bidi="ar-IQ"/>
        </w:rPr>
        <w:t>الازيرجاوي</w:t>
      </w:r>
      <w:proofErr w:type="spellEnd"/>
      <w:r w:rsidR="00AA01D4" w:rsidRPr="00D007D1">
        <w:rPr>
          <w:rFonts w:ascii="Simplified Arabic" w:hAnsi="Simplified Arabic" w:cs="Simplified Arabic"/>
          <w:sz w:val="28"/>
          <w:szCs w:val="28"/>
          <w:rtl/>
          <w:lang w:bidi="ar-IQ"/>
        </w:rPr>
        <w:t xml:space="preserve"> : 1991 ، 348)</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ab/>
        <w:t xml:space="preserve">ويرى </w:t>
      </w:r>
      <w:proofErr w:type="spellStart"/>
      <w:r w:rsidRPr="00D007D1">
        <w:rPr>
          <w:rFonts w:ascii="Simplified Arabic" w:hAnsi="Simplified Arabic" w:cs="Simplified Arabic"/>
          <w:sz w:val="28"/>
          <w:szCs w:val="28"/>
          <w:rtl/>
          <w:lang w:bidi="ar-IQ"/>
        </w:rPr>
        <w:t>اوزبل</w:t>
      </w:r>
      <w:proofErr w:type="spellEnd"/>
      <w:r w:rsidRPr="00D007D1">
        <w:rPr>
          <w:rFonts w:ascii="Simplified Arabic" w:hAnsi="Simplified Arabic" w:cs="Simplified Arabic"/>
          <w:sz w:val="28"/>
          <w:szCs w:val="28"/>
          <w:rtl/>
          <w:lang w:bidi="ar-IQ"/>
        </w:rPr>
        <w:t xml:space="preserve"> أن تقوية الجوانب المهمة للبنية المعرفية تسهل الاكتساب والاحتفاظ والاستدعاء والانتقال ، أي تحقق التعلم ذو المعنى على نحوٍ فعلي ، وترتكز نظريته على الفكرة القائلة "أن التعلم يصبح سهلاً إذا ما وجد معنى في المعلومات الجديدة" ، والمعرفة السابقة فإن خبرة المتعلم ستكون ذات معنى أو تصبح أكثر معنى للمتعلم ، وبالنتيجة سيتم تعلم المعلومات الجديدة .</w:t>
      </w:r>
    </w:p>
    <w:p w:rsidR="00AA01D4" w:rsidRPr="00D007D1" w:rsidRDefault="00AA01D4" w:rsidP="00C83E7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(العدوان ، الحوامدة : 2008 ، 125-127)</w:t>
      </w:r>
    </w:p>
    <w:p w:rsidR="00AA01D4" w:rsidRPr="00D007D1" w:rsidRDefault="009D11BC"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AA01D4" w:rsidRPr="00D007D1">
        <w:rPr>
          <w:rFonts w:ascii="Simplified Arabic" w:hAnsi="Simplified Arabic" w:cs="Simplified Arabic"/>
          <w:b/>
          <w:bCs/>
          <w:sz w:val="28"/>
          <w:szCs w:val="28"/>
          <w:rtl/>
          <w:lang w:bidi="ar-IQ"/>
        </w:rPr>
        <w:t>الخرائط الذهنية وشقي الدماغ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ab/>
        <w:t xml:space="preserve">  كرم الله الإنسان عن باقي مخلوقاته أفضل تكريم ، بأن جعل الإنسان مناط التكليف بالعبادة ، وما ترتب على هذا التكليف من إعلاء وتعظيم لدور العقل ، إذ حفل الخطاب القرآني بالآيات القرآنية الدالة على التكليف : {وَعَدَ اللَّهُ الَّذِينَ آمَنُوا مِنكُمْ وَعَمِلُوا الصَّالِحَاتِ </w:t>
      </w:r>
      <w:proofErr w:type="spellStart"/>
      <w:r w:rsidRPr="00D007D1">
        <w:rPr>
          <w:rFonts w:ascii="Simplified Arabic" w:hAnsi="Simplified Arabic" w:cs="Simplified Arabic"/>
          <w:sz w:val="28"/>
          <w:szCs w:val="28"/>
          <w:rtl/>
          <w:lang w:bidi="ar-IQ"/>
        </w:rPr>
        <w:t>لَيَسْتَخْلِفَنَّهُم</w:t>
      </w:r>
      <w:proofErr w:type="spellEnd"/>
      <w:r w:rsidRPr="00D007D1">
        <w:rPr>
          <w:rFonts w:ascii="Simplified Arabic" w:hAnsi="Simplified Arabic" w:cs="Simplified Arabic"/>
          <w:sz w:val="28"/>
          <w:szCs w:val="28"/>
          <w:rtl/>
          <w:lang w:bidi="ar-IQ"/>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(النور55).</w:t>
      </w:r>
    </w:p>
    <w:p w:rsidR="00AA01D4" w:rsidRPr="00D007D1" w:rsidRDefault="00AA01D4" w:rsidP="00D43E44">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إن تحليلاً تأملياً للخطاب القرآني ينبئ عن عناية فائقة بالعقل ، الذي يعد هبة الله العظمى للإنسان وسر تميزه عن باقي مخلوقاته ، والذي مكنه من تبصر موجودات الكون وما فيه من عظمة الخالق ، وما فيه من سر عميق ، كان لحكمته سبحانه جل وعلا كبير في تحفيز العقل البشري على تقصي مكنوناته ، ليفضي برؤية ثاقبة بأن للعقل وظائف راقية انيطت به من خالقه سبحانه وتعالى ، ولعل بلوغ نظريات الدماغ في الألفية الثالثة حالة من النضج وما نشأ من حراك بحثي حول نتائج هذه النظريات ، أفضى إلى التوصل إلى وظائف جانبي الدماغ ، سواء أكان الجانب الأيمن (</w:t>
      </w:r>
      <w:r w:rsidRPr="00D007D1">
        <w:rPr>
          <w:rFonts w:ascii="Simplified Arabic" w:hAnsi="Simplified Arabic" w:cs="Simplified Arabic"/>
          <w:sz w:val="28"/>
          <w:szCs w:val="28"/>
          <w:lang w:bidi="ar-IQ"/>
        </w:rPr>
        <w:t>Right Brain</w:t>
      </w:r>
      <w:r w:rsidRPr="00D007D1">
        <w:rPr>
          <w:rFonts w:ascii="Simplified Arabic" w:hAnsi="Simplified Arabic" w:cs="Simplified Arabic"/>
          <w:sz w:val="28"/>
          <w:szCs w:val="28"/>
          <w:rtl/>
          <w:lang w:bidi="ar-IQ"/>
        </w:rPr>
        <w:t>) أم الجانب الأيسر  (</w:t>
      </w:r>
      <w:r w:rsidRPr="00D007D1">
        <w:rPr>
          <w:rFonts w:ascii="Simplified Arabic" w:hAnsi="Simplified Arabic" w:cs="Simplified Arabic"/>
          <w:sz w:val="28"/>
          <w:szCs w:val="28"/>
          <w:lang w:bidi="ar-IQ"/>
        </w:rPr>
        <w:t>Left Brain</w:t>
      </w:r>
      <w:r w:rsidRPr="00D007D1">
        <w:rPr>
          <w:rFonts w:ascii="Simplified Arabic" w:hAnsi="Simplified Arabic" w:cs="Simplified Arabic"/>
          <w:sz w:val="28"/>
          <w:szCs w:val="28"/>
          <w:rtl/>
          <w:lang w:bidi="ar-IQ"/>
        </w:rPr>
        <w:t xml:space="preserve">) ، وبالتالي استقصاء المهارات التي تعمر كل جانب من جانبي الدماغ .                       ( نوفل، </w:t>
      </w:r>
      <w:proofErr w:type="spellStart"/>
      <w:r w:rsidRPr="00D007D1">
        <w:rPr>
          <w:rFonts w:ascii="Simplified Arabic" w:hAnsi="Simplified Arabic" w:cs="Simplified Arabic"/>
          <w:sz w:val="28"/>
          <w:szCs w:val="28"/>
          <w:rtl/>
          <w:lang w:bidi="ar-IQ"/>
        </w:rPr>
        <w:t>سعيفان</w:t>
      </w:r>
      <w:proofErr w:type="spellEnd"/>
      <w:r w:rsidRPr="00D007D1">
        <w:rPr>
          <w:rFonts w:ascii="Simplified Arabic" w:hAnsi="Simplified Arabic" w:cs="Simplified Arabic"/>
          <w:sz w:val="28"/>
          <w:szCs w:val="28"/>
          <w:rtl/>
          <w:lang w:bidi="ar-IQ"/>
        </w:rPr>
        <w:t xml:space="preserve"> </w:t>
      </w:r>
      <w:r w:rsidRPr="00D007D1">
        <w:rPr>
          <w:rFonts w:ascii="Simplified Arabic" w:hAnsi="Simplified Arabic" w:cs="Simplified Arabic"/>
          <w:sz w:val="28"/>
          <w:szCs w:val="28"/>
          <w:lang w:bidi="ar-IQ"/>
        </w:rPr>
        <w:t>:</w:t>
      </w:r>
      <w:r w:rsidRPr="00D007D1">
        <w:rPr>
          <w:rFonts w:ascii="Simplified Arabic" w:hAnsi="Simplified Arabic" w:cs="Simplified Arabic"/>
          <w:sz w:val="28"/>
          <w:szCs w:val="28"/>
          <w:rtl/>
          <w:lang w:bidi="ar-IQ"/>
        </w:rPr>
        <w:t xml:space="preserve"> 2011 ، 13)</w:t>
      </w:r>
    </w:p>
    <w:p w:rsidR="00AA01D4" w:rsidRPr="00D007D1" w:rsidRDefault="00D43E44"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AA01D4" w:rsidRPr="00D007D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00AA01D4" w:rsidRPr="00D007D1">
        <w:rPr>
          <w:rFonts w:ascii="Simplified Arabic" w:hAnsi="Simplified Arabic" w:cs="Simplified Arabic"/>
          <w:sz w:val="28"/>
          <w:szCs w:val="28"/>
          <w:rtl/>
          <w:lang w:bidi="ar-IQ"/>
        </w:rPr>
        <w:t xml:space="preserve">لقد طبق كثير من المعلمين نموذج التعلم بناء على شقي المخ الأيمن ، والأيسر في فصولهم الدراسية لمساعدتهم على فهم أساليب التعلم الفردية للطلبة ، وصنف </w:t>
      </w:r>
      <w:proofErr w:type="spellStart"/>
      <w:r w:rsidR="00AA01D4" w:rsidRPr="00D007D1">
        <w:rPr>
          <w:rFonts w:ascii="Simplified Arabic" w:hAnsi="Simplified Arabic" w:cs="Simplified Arabic"/>
          <w:sz w:val="28"/>
          <w:szCs w:val="28"/>
          <w:rtl/>
          <w:lang w:bidi="ar-IQ"/>
        </w:rPr>
        <w:t>جينسن</w:t>
      </w:r>
      <w:proofErr w:type="spellEnd"/>
      <w:r w:rsidR="00AA01D4" w:rsidRPr="00D007D1">
        <w:rPr>
          <w:rFonts w:ascii="Simplified Arabic" w:hAnsi="Simplified Arabic" w:cs="Simplified Arabic"/>
          <w:sz w:val="28"/>
          <w:szCs w:val="28"/>
          <w:rtl/>
          <w:lang w:bidi="ar-IQ"/>
        </w:rPr>
        <w:t xml:space="preserve"> الطلبة  الى : </w:t>
      </w:r>
    </w:p>
    <w:p w:rsidR="00AA01D4" w:rsidRPr="00D007D1" w:rsidRDefault="00AA01D4" w:rsidP="00566059">
      <w:pPr>
        <w:numPr>
          <w:ilvl w:val="0"/>
          <w:numId w:val="79"/>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طلبة يغلب عليهم التعلم بالجانب الأيسر للمخ .</w:t>
      </w:r>
    </w:p>
    <w:p w:rsidR="00AA01D4" w:rsidRPr="00D007D1" w:rsidRDefault="00AA01D4" w:rsidP="00566059">
      <w:pPr>
        <w:numPr>
          <w:ilvl w:val="0"/>
          <w:numId w:val="79"/>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طلبة يغلب عليهم التعلم بالجانب الأيمن للمخ .</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وأوضح كيف يتعلم الطلبة الذين يغلب عليهم التعلم بالجانب الأيسر للمخ ، والطلبة الذين يغلب عليهم التعلم بالجانب الأيمن للمخ .</w:t>
      </w:r>
    </w:p>
    <w:p w:rsidR="00AA01D4" w:rsidRPr="00F33C8C" w:rsidRDefault="00AA01D4" w:rsidP="00D007D1">
      <w:pPr>
        <w:bidi/>
        <w:spacing w:after="0" w:line="240" w:lineRule="auto"/>
        <w:jc w:val="both"/>
        <w:rPr>
          <w:rFonts w:ascii="Simplified Arabic" w:hAnsi="Simplified Arabic" w:cs="Simplified Arabic"/>
          <w:b/>
          <w:bCs/>
          <w:sz w:val="28"/>
          <w:szCs w:val="28"/>
          <w:rtl/>
          <w:lang w:bidi="ar-IQ"/>
        </w:rPr>
      </w:pPr>
      <w:r w:rsidRPr="00F33C8C">
        <w:rPr>
          <w:rFonts w:ascii="Simplified Arabic" w:hAnsi="Simplified Arabic" w:cs="Simplified Arabic"/>
          <w:b/>
          <w:bCs/>
          <w:sz w:val="28"/>
          <w:szCs w:val="28"/>
          <w:rtl/>
          <w:lang w:bidi="ar-IQ"/>
        </w:rPr>
        <w:t xml:space="preserve">   والطلبة الذين يغلب عليهم التعلم بالجانب الأيسر للمخ غالباً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يفضلون تعلم الأشياء في تتابع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يتعلمون أفضل من الأجزاء إلى الكل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نظام القراءة الصوتي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الكلمات والرموز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يحبون القراءة عن الموضوع أولاً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يريدون جمع المعلومات المرتبطة معاً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التركيز في التفاصيل الداخلية .</w:t>
      </w:r>
    </w:p>
    <w:p w:rsidR="00AA01D4" w:rsidRPr="00D007D1" w:rsidRDefault="00AA01D4" w:rsidP="00566059">
      <w:pPr>
        <w:numPr>
          <w:ilvl w:val="0"/>
          <w:numId w:val="80"/>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يرغبون في النظام والقدرة على التنبؤ .</w:t>
      </w:r>
    </w:p>
    <w:p w:rsidR="00AA01D4" w:rsidRPr="00F33C8C" w:rsidRDefault="00AA01D4" w:rsidP="00D007D1">
      <w:pPr>
        <w:bidi/>
        <w:spacing w:after="0" w:line="240" w:lineRule="auto"/>
        <w:jc w:val="both"/>
        <w:rPr>
          <w:rFonts w:ascii="Simplified Arabic" w:hAnsi="Simplified Arabic" w:cs="Simplified Arabic"/>
          <w:b/>
          <w:bCs/>
          <w:sz w:val="28"/>
          <w:szCs w:val="28"/>
          <w:rtl/>
          <w:lang w:bidi="ar-IQ"/>
        </w:rPr>
      </w:pPr>
      <w:r w:rsidRPr="00F33C8C">
        <w:rPr>
          <w:rFonts w:ascii="Simplified Arabic" w:hAnsi="Simplified Arabic" w:cs="Simplified Arabic"/>
          <w:b/>
          <w:bCs/>
          <w:sz w:val="28"/>
          <w:szCs w:val="28"/>
          <w:rtl/>
          <w:lang w:bidi="ar-IQ"/>
        </w:rPr>
        <w:t xml:space="preserve">والطلبة الذين يغلب عليهم التعلم بالجانب الأيمن للمخ غالباً </w:t>
      </w:r>
      <w:r w:rsidR="00F33C8C">
        <w:rPr>
          <w:rFonts w:ascii="Simplified Arabic" w:hAnsi="Simplified Arabic" w:cs="Simplified Arabic" w:hint="cs"/>
          <w:b/>
          <w:bCs/>
          <w:sz w:val="28"/>
          <w:szCs w:val="28"/>
          <w:rtl/>
          <w:lang w:bidi="ar-IQ"/>
        </w:rPr>
        <w:t>:</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يرتاحون أكثر لتلقي المعلومات عشوائياً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يتعلمون من الكل أفضل من الجزء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نظام القراءة الكلي للغة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الصور والرسوم البيانية .</w:t>
      </w:r>
      <w:r w:rsidRPr="00D007D1">
        <w:rPr>
          <w:rFonts w:ascii="Simplified Arabic" w:hAnsi="Simplified Arabic" w:cs="Simplified Arabic"/>
          <w:sz w:val="28"/>
          <w:szCs w:val="28"/>
          <w:lang w:bidi="ar-IQ"/>
        </w:rPr>
        <w:t xml:space="preserve">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رؤية الموضوع أو تجربته أولاً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يريدون جمع المعلومات عن العلاقات بين الأشياء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بيئة التعلم التلقائية .</w:t>
      </w:r>
    </w:p>
    <w:p w:rsidR="00AA01D4" w:rsidRPr="00D007D1" w:rsidRDefault="00AA01D4" w:rsidP="00566059">
      <w:pPr>
        <w:numPr>
          <w:ilvl w:val="0"/>
          <w:numId w:val="81"/>
        </w:numPr>
        <w:bidi/>
        <w:spacing w:after="0" w:line="240" w:lineRule="auto"/>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يفضلون التركيز على الشكل العام .</w:t>
      </w:r>
    </w:p>
    <w:p w:rsidR="00AA01D4" w:rsidRPr="00D007D1" w:rsidRDefault="00AA01D4" w:rsidP="000342F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lastRenderedPageBreak/>
        <w:t xml:space="preserve">   </w:t>
      </w:r>
      <w:r w:rsidR="00F33C8C">
        <w:rPr>
          <w:rFonts w:ascii="Simplified Arabic" w:hAnsi="Simplified Arabic" w:cs="Simplified Arabic" w:hint="cs"/>
          <w:sz w:val="28"/>
          <w:szCs w:val="28"/>
          <w:rtl/>
          <w:lang w:bidi="ar-IQ"/>
        </w:rPr>
        <w:t xml:space="preserve"> </w:t>
      </w:r>
      <w:r w:rsidRPr="00D007D1">
        <w:rPr>
          <w:rFonts w:ascii="Simplified Arabic" w:hAnsi="Simplified Arabic" w:cs="Simplified Arabic"/>
          <w:sz w:val="28"/>
          <w:szCs w:val="28"/>
          <w:rtl/>
          <w:lang w:bidi="ar-IQ"/>
        </w:rPr>
        <w:t>وعندما يستخدم الفرد شقي العقل الأيمن ، والأيسر ، يتمكن من زيادة الإنتاجية ، وتزيد قدرته على الاحتفاظ بالمعلومة ، ويتم ذلك من خلال استعمال هياكل منطقية تكاملية (</w:t>
      </w:r>
      <w:r w:rsidR="00546A11" w:rsidRPr="00D007D1">
        <w:rPr>
          <w:rFonts w:ascii="Simplified Arabic" w:hAnsi="Simplified Arabic" w:cs="Simplified Arabic"/>
          <w:sz w:val="28"/>
          <w:szCs w:val="28"/>
          <w:lang w:bidi="ar-IQ"/>
        </w:rPr>
        <w:t>Svantesson</w:t>
      </w:r>
      <w:r w:rsidR="00764830">
        <w:rPr>
          <w:rFonts w:ascii="Simplified Arabic" w:hAnsi="Simplified Arabic" w:cs="Simplified Arabic"/>
          <w:sz w:val="28"/>
          <w:szCs w:val="28"/>
          <w:lang w:bidi="ar-IQ"/>
        </w:rPr>
        <w:t>,</w:t>
      </w:r>
      <w:r w:rsidRPr="00D007D1">
        <w:rPr>
          <w:rFonts w:ascii="Simplified Arabic" w:hAnsi="Simplified Arabic" w:cs="Simplified Arabic"/>
          <w:sz w:val="28"/>
          <w:szCs w:val="28"/>
          <w:lang w:bidi="ar-IQ"/>
        </w:rPr>
        <w:t>1992</w:t>
      </w:r>
      <w:r w:rsidR="00546A11">
        <w:rPr>
          <w:rFonts w:ascii="Simplified Arabic" w:hAnsi="Simplified Arabic" w:cs="Simplified Arabic"/>
          <w:sz w:val="28"/>
          <w:szCs w:val="28"/>
          <w:lang w:bidi="ar-IQ"/>
        </w:rPr>
        <w:t>:4</w:t>
      </w:r>
      <w:r w:rsidR="000342F1">
        <w:rPr>
          <w:rFonts w:ascii="Simplified Arabic" w:hAnsi="Simplified Arabic" w:cs="Simplified Arabic"/>
          <w:sz w:val="28"/>
          <w:szCs w:val="28"/>
          <w:lang w:bidi="ar-IQ"/>
        </w:rPr>
        <w:t>4</w:t>
      </w:r>
      <w:r w:rsidRPr="00D007D1">
        <w:rPr>
          <w:rFonts w:ascii="Simplified Arabic" w:hAnsi="Simplified Arabic" w:cs="Simplified Arabic"/>
          <w:sz w:val="28"/>
          <w:szCs w:val="28"/>
          <w:rtl/>
          <w:lang w:bidi="ar-IQ"/>
        </w:rPr>
        <w:t>) .</w:t>
      </w:r>
    </w:p>
    <w:p w:rsidR="00C72936"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ويتم العمل في خرائط الذهن من المركز إذ تجد الفكرة الرئيسة ، ثم التنوع بعد ذلك وفقاً للأفكار الخاصة بالفرد وصيغة الموضوع الرئيسي ، وتستعمل الخرائط الذهنية في كل الأنشطة والمواد المدرسية فهي تثري التفكير وتدعمه .</w:t>
      </w:r>
    </w:p>
    <w:p w:rsidR="00AA01D4" w:rsidRPr="00D007D1" w:rsidRDefault="00C72936" w:rsidP="00E96EA2">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w:t>
      </w:r>
      <w:r w:rsidR="00AA01D4" w:rsidRPr="00D007D1">
        <w:rPr>
          <w:rFonts w:ascii="Simplified Arabic" w:hAnsi="Simplified Arabic" w:cs="Simplified Arabic"/>
          <w:sz w:val="28"/>
          <w:szCs w:val="28"/>
          <w:rtl/>
          <w:lang w:bidi="ar-IQ"/>
        </w:rPr>
        <w:t xml:space="preserve">(محمود : 2006 ، 303) </w:t>
      </w:r>
    </w:p>
    <w:p w:rsidR="00AA01D4" w:rsidRPr="00D007D1" w:rsidRDefault="0099033B"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r w:rsidR="00AA01D4" w:rsidRPr="00D007D1">
        <w:rPr>
          <w:rFonts w:ascii="Simplified Arabic" w:hAnsi="Simplified Arabic" w:cs="Simplified Arabic"/>
          <w:b/>
          <w:bCs/>
          <w:sz w:val="28"/>
          <w:szCs w:val="28"/>
          <w:rtl/>
          <w:lang w:bidi="ar-IQ"/>
        </w:rPr>
        <w:t>أنواع الخرائط الذهنية :</w:t>
      </w:r>
    </w:p>
    <w:p w:rsidR="00AA01D4" w:rsidRPr="00D007D1" w:rsidRDefault="00AA01D4" w:rsidP="00D007D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    هناك عدة أنواع للخرائط الذهنية حسب بوزان من هذه الأنواع :</w:t>
      </w:r>
    </w:p>
    <w:p w:rsidR="00AA01D4" w:rsidRPr="00D007D1" w:rsidRDefault="0099033B"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D007D1">
        <w:rPr>
          <w:rFonts w:ascii="Simplified Arabic" w:hAnsi="Simplified Arabic" w:cs="Simplified Arabic"/>
          <w:sz w:val="28"/>
          <w:szCs w:val="28"/>
          <w:rtl/>
          <w:lang w:bidi="ar-IQ"/>
        </w:rPr>
        <w:t xml:space="preserve">- </w:t>
      </w:r>
      <w:r w:rsidR="00AA01D4" w:rsidRPr="0099033B">
        <w:rPr>
          <w:rFonts w:ascii="Simplified Arabic" w:hAnsi="Simplified Arabic" w:cs="Simplified Arabic"/>
          <w:b/>
          <w:bCs/>
          <w:sz w:val="28"/>
          <w:szCs w:val="28"/>
          <w:rtl/>
          <w:lang w:bidi="ar-IQ"/>
        </w:rPr>
        <w:t>الخريطة الذهنية الثنائية :</w:t>
      </w:r>
      <w:r w:rsidR="00AA01D4" w:rsidRPr="00D007D1">
        <w:rPr>
          <w:rFonts w:ascii="Simplified Arabic" w:hAnsi="Simplified Arabic" w:cs="Simplified Arabic"/>
          <w:sz w:val="28"/>
          <w:szCs w:val="28"/>
          <w:rtl/>
          <w:lang w:bidi="ar-IQ"/>
        </w:rPr>
        <w:t xml:space="preserve"> وهي الخرائط التي تحوي فرعين متشعبين من المركز.</w:t>
      </w:r>
    </w:p>
    <w:p w:rsidR="00AA01D4" w:rsidRPr="00D007D1" w:rsidRDefault="0099033B"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A01D4" w:rsidRPr="00D007D1">
        <w:rPr>
          <w:rFonts w:ascii="Simplified Arabic" w:hAnsi="Simplified Arabic" w:cs="Simplified Arabic"/>
          <w:sz w:val="28"/>
          <w:szCs w:val="28"/>
          <w:rtl/>
          <w:lang w:bidi="ar-IQ"/>
        </w:rPr>
        <w:t xml:space="preserve">- </w:t>
      </w:r>
      <w:r w:rsidR="00AA01D4" w:rsidRPr="0099033B">
        <w:rPr>
          <w:rFonts w:ascii="Simplified Arabic" w:hAnsi="Simplified Arabic" w:cs="Simplified Arabic"/>
          <w:b/>
          <w:bCs/>
          <w:sz w:val="28"/>
          <w:szCs w:val="28"/>
          <w:rtl/>
          <w:lang w:bidi="ar-IQ"/>
        </w:rPr>
        <w:t>الخريطة الذهنية المركبة أو متعددة التصنيفات</w:t>
      </w:r>
      <w:r w:rsidR="00AA01D4" w:rsidRPr="00D007D1">
        <w:rPr>
          <w:rFonts w:ascii="Simplified Arabic" w:hAnsi="Simplified Arabic" w:cs="Simplified Arabic"/>
          <w:sz w:val="28"/>
          <w:szCs w:val="28"/>
          <w:rtl/>
          <w:lang w:bidi="ar-IQ"/>
        </w:rPr>
        <w:t xml:space="preserve"> : تشمل أي عدد من الفروع الأساسية ، وقد ثبت في ضوء التجربة أن متوسط عدد الفروع يتراوح بين ثلاثة وسبعة ، وهذا يرجع إلى كون العقل المتوسط لا يستطيع أن يحمل أكثر من سبعة مفردات أساسية من المعلومات ، أو سبع بنود في الذاكرة قصيرة المدى ومن أبرز ميزات هذا النوع من الخرائط أنها تساعد على تنمية القدرات العقلية الخاصة بالتصنيف وإعداد الفئات والوضوح والدقة .</w:t>
      </w:r>
    </w:p>
    <w:p w:rsidR="00AA01D4" w:rsidRPr="00D007D1" w:rsidRDefault="0099033B"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AA01D4" w:rsidRPr="00D007D1">
        <w:rPr>
          <w:rFonts w:ascii="Simplified Arabic" w:hAnsi="Simplified Arabic" w:cs="Simplified Arabic"/>
          <w:sz w:val="28"/>
          <w:szCs w:val="28"/>
          <w:rtl/>
          <w:lang w:bidi="ar-IQ"/>
        </w:rPr>
        <w:t xml:space="preserve">- </w:t>
      </w:r>
      <w:r w:rsidR="00AA01D4" w:rsidRPr="0099033B">
        <w:rPr>
          <w:rFonts w:ascii="Simplified Arabic" w:hAnsi="Simplified Arabic" w:cs="Simplified Arabic"/>
          <w:b/>
          <w:bCs/>
          <w:sz w:val="28"/>
          <w:szCs w:val="28"/>
          <w:rtl/>
          <w:lang w:bidi="ar-IQ"/>
        </w:rPr>
        <w:t>الخرائط الذهنية الجماعية</w:t>
      </w:r>
      <w:r w:rsidR="00AA01D4" w:rsidRPr="00D007D1">
        <w:rPr>
          <w:rFonts w:ascii="Simplified Arabic" w:hAnsi="Simplified Arabic" w:cs="Simplified Arabic"/>
          <w:sz w:val="28"/>
          <w:szCs w:val="28"/>
          <w:rtl/>
          <w:lang w:bidi="ar-IQ"/>
        </w:rPr>
        <w:t xml:space="preserve"> : يصممها عدد من الأفراد معاً في شكل مجموعات ، وأبرز ميزة لهذا النوع من الخرائط الذهنية كما يراها </w:t>
      </w:r>
      <w:proofErr w:type="spellStart"/>
      <w:r w:rsidR="00AA01D4" w:rsidRPr="00D007D1">
        <w:rPr>
          <w:rFonts w:ascii="Simplified Arabic" w:hAnsi="Simplified Arabic" w:cs="Simplified Arabic"/>
          <w:sz w:val="28"/>
          <w:szCs w:val="28"/>
          <w:rtl/>
          <w:lang w:bidi="ar-IQ"/>
        </w:rPr>
        <w:t>بلوتش</w:t>
      </w:r>
      <w:proofErr w:type="spellEnd"/>
      <w:r w:rsidR="00AA01D4" w:rsidRPr="00D007D1">
        <w:rPr>
          <w:rFonts w:ascii="Simplified Arabic" w:hAnsi="Simplified Arabic" w:cs="Simplified Arabic"/>
          <w:sz w:val="28"/>
          <w:szCs w:val="28"/>
          <w:rtl/>
          <w:lang w:bidi="ar-IQ"/>
        </w:rPr>
        <w:t xml:space="preserve"> (</w:t>
      </w:r>
      <w:r w:rsidR="00AA01D4" w:rsidRPr="00D007D1">
        <w:rPr>
          <w:rFonts w:ascii="Simplified Arabic" w:hAnsi="Simplified Arabic" w:cs="Simplified Arabic"/>
          <w:sz w:val="28"/>
          <w:szCs w:val="28"/>
          <w:lang w:bidi="ar-IQ"/>
        </w:rPr>
        <w:t>Bloch</w:t>
      </w:r>
      <w:r w:rsidR="00AA01D4" w:rsidRPr="00D007D1">
        <w:rPr>
          <w:rFonts w:ascii="Simplified Arabic" w:hAnsi="Simplified Arabic" w:cs="Simplified Arabic"/>
          <w:sz w:val="28"/>
          <w:szCs w:val="28"/>
          <w:rtl/>
          <w:lang w:bidi="ar-IQ"/>
        </w:rPr>
        <w:t>) إنها تجمع بين معارف ورؤى عدد من الأفراد ، إذ أن كل فرد يتعلم مجموعة متنوعة من المعلومات تخصه وحده وعند العمل في مجموعات سوف تتجمع معارف أفراد كل المجموعة ، ويحدث ارتجال جماعي للأفكار وتكون نتيجته خريطة ذهنية جماعية رائعة ومميزة .(</w:t>
      </w:r>
      <w:r w:rsidR="00AA01D4" w:rsidRPr="00D007D1">
        <w:rPr>
          <w:rFonts w:ascii="Simplified Arabic" w:hAnsi="Simplified Arabic" w:cs="Simplified Arabic"/>
          <w:sz w:val="28"/>
          <w:szCs w:val="28"/>
          <w:lang w:bidi="ar-IQ"/>
        </w:rPr>
        <w:t>Bloch;1990</w:t>
      </w:r>
      <w:r w:rsidR="00AA01D4" w:rsidRPr="00D007D1">
        <w:rPr>
          <w:rFonts w:ascii="Simplified Arabic" w:hAnsi="Simplified Arabic" w:cs="Simplified Arabic"/>
          <w:sz w:val="28"/>
          <w:szCs w:val="28"/>
          <w:rtl/>
          <w:lang w:bidi="ar-IQ"/>
        </w:rPr>
        <w:t>،</w:t>
      </w:r>
      <w:r w:rsidR="00AA01D4" w:rsidRPr="00D007D1">
        <w:rPr>
          <w:rFonts w:ascii="Simplified Arabic" w:hAnsi="Simplified Arabic" w:cs="Simplified Arabic"/>
          <w:sz w:val="28"/>
          <w:szCs w:val="28"/>
          <w:lang w:bidi="ar-IQ"/>
        </w:rPr>
        <w:t>81</w:t>
      </w:r>
      <w:r w:rsidR="00AA01D4" w:rsidRPr="00D007D1">
        <w:rPr>
          <w:rFonts w:ascii="Simplified Arabic" w:hAnsi="Simplified Arabic" w:cs="Simplified Arabic"/>
          <w:sz w:val="28"/>
          <w:szCs w:val="28"/>
          <w:rtl/>
          <w:lang w:bidi="ar-IQ"/>
        </w:rPr>
        <w:t>)</w:t>
      </w:r>
    </w:p>
    <w:p w:rsidR="00AA01D4" w:rsidRPr="00D007D1" w:rsidRDefault="0099033B" w:rsidP="002860BF">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w:t>
      </w:r>
      <w:r w:rsidR="00AA01D4" w:rsidRPr="00D007D1">
        <w:rPr>
          <w:rFonts w:ascii="Simplified Arabic" w:hAnsi="Simplified Arabic" w:cs="Simplified Arabic"/>
          <w:sz w:val="28"/>
          <w:szCs w:val="28"/>
          <w:rtl/>
          <w:lang w:bidi="ar-IQ"/>
        </w:rPr>
        <w:t xml:space="preserve">- </w:t>
      </w:r>
      <w:r w:rsidR="00AA01D4" w:rsidRPr="0099033B">
        <w:rPr>
          <w:rFonts w:ascii="Simplified Arabic" w:hAnsi="Simplified Arabic" w:cs="Simplified Arabic"/>
          <w:b/>
          <w:bCs/>
          <w:sz w:val="28"/>
          <w:szCs w:val="28"/>
          <w:rtl/>
          <w:lang w:bidi="ar-IQ"/>
        </w:rPr>
        <w:t>الخرائط الذهنية المعدة عن طريق الحاسوب</w:t>
      </w:r>
      <w:r w:rsidR="00AA01D4" w:rsidRPr="00D007D1">
        <w:rPr>
          <w:rFonts w:ascii="Simplified Arabic" w:hAnsi="Simplified Arabic" w:cs="Simplified Arabic"/>
          <w:sz w:val="28"/>
          <w:szCs w:val="28"/>
          <w:rtl/>
          <w:lang w:bidi="ar-IQ"/>
        </w:rPr>
        <w:t xml:space="preserve"> : يمكن أن يصمم هذا النوع من  الخرائط الذهنية عن طريق الحاسوب ، إذ هناك كثير من برامج الحاسوب الآلي التي تساعد في إعداد وحفظ الخرائط ، فهناك برامج تساعد على رسم الخريطة الذهنية ، </w:t>
      </w:r>
      <w:r w:rsidR="00AA01D4" w:rsidRPr="00D007D1">
        <w:rPr>
          <w:rFonts w:ascii="Simplified Arabic" w:hAnsi="Simplified Arabic" w:cs="Simplified Arabic"/>
          <w:sz w:val="28"/>
          <w:szCs w:val="28"/>
          <w:rtl/>
          <w:lang w:bidi="ar-IQ"/>
        </w:rPr>
        <w:lastRenderedPageBreak/>
        <w:t xml:space="preserve">وبرامج أخرى تعد تطبيق متكامل عن الموضوع بصورة مباشرة ومن هذه البرامج </w:t>
      </w:r>
      <w:proofErr w:type="spellStart"/>
      <w:r w:rsidR="00E32606" w:rsidRPr="00D007D1">
        <w:rPr>
          <w:rFonts w:ascii="Simplified Arabic" w:hAnsi="Simplified Arabic" w:cs="Simplified Arabic"/>
          <w:sz w:val="28"/>
          <w:szCs w:val="28"/>
          <w:lang w:bidi="ar-IQ"/>
        </w:rPr>
        <w:t>Imind</w:t>
      </w:r>
      <w:proofErr w:type="spellEnd"/>
      <w:r w:rsidR="00E32606" w:rsidRPr="00D007D1">
        <w:rPr>
          <w:rFonts w:ascii="Simplified Arabic" w:hAnsi="Simplified Arabic" w:cs="Simplified Arabic"/>
          <w:sz w:val="28"/>
          <w:szCs w:val="28"/>
          <w:lang w:bidi="ar-IQ"/>
        </w:rPr>
        <w:t xml:space="preserve"> Map</w:t>
      </w:r>
      <w:r w:rsidR="00AA01D4" w:rsidRPr="00D007D1">
        <w:rPr>
          <w:rFonts w:ascii="Simplified Arabic" w:hAnsi="Simplified Arabic" w:cs="Simplified Arabic"/>
          <w:sz w:val="28"/>
          <w:szCs w:val="28"/>
          <w:rtl/>
          <w:lang w:bidi="ar-IQ"/>
        </w:rPr>
        <w:t xml:space="preserve"> الذي قدمه توني بوزان رائد الخريطة الذهنية وتوجد برامج أخر مثل: </w:t>
      </w:r>
      <w:proofErr w:type="spellStart"/>
      <w:r w:rsidR="00AA01D4" w:rsidRPr="00D007D1">
        <w:rPr>
          <w:rFonts w:ascii="Simplified Arabic" w:hAnsi="Simplified Arabic" w:cs="Simplified Arabic"/>
          <w:sz w:val="28"/>
          <w:szCs w:val="28"/>
          <w:lang w:bidi="ar-IQ"/>
        </w:rPr>
        <w:t>Freemind</w:t>
      </w:r>
      <w:proofErr w:type="spellEnd"/>
      <w:r w:rsidR="00AA01D4" w:rsidRPr="00D007D1">
        <w:rPr>
          <w:rFonts w:ascii="Simplified Arabic" w:hAnsi="Simplified Arabic" w:cs="Simplified Arabic"/>
          <w:sz w:val="28"/>
          <w:szCs w:val="28"/>
          <w:rtl/>
          <w:lang w:bidi="ar-IQ"/>
        </w:rPr>
        <w:t xml:space="preserve"> ، </w:t>
      </w:r>
      <w:proofErr w:type="spellStart"/>
      <w:r w:rsidRPr="00D007D1">
        <w:rPr>
          <w:rFonts w:ascii="Simplified Arabic" w:hAnsi="Simplified Arabic" w:cs="Simplified Arabic"/>
          <w:sz w:val="28"/>
          <w:szCs w:val="28"/>
          <w:lang w:bidi="ar-IQ"/>
        </w:rPr>
        <w:t>Mindgeniusbusiness</w:t>
      </w:r>
      <w:proofErr w:type="spellEnd"/>
      <w:r w:rsidR="00AA01D4" w:rsidRPr="00D007D1">
        <w:rPr>
          <w:rFonts w:ascii="Simplified Arabic" w:hAnsi="Simplified Arabic" w:cs="Simplified Arabic"/>
          <w:sz w:val="28"/>
          <w:szCs w:val="28"/>
          <w:rtl/>
          <w:lang w:bidi="ar-IQ"/>
        </w:rPr>
        <w:t xml:space="preserve"> .(</w:t>
      </w:r>
      <w:r w:rsidR="002860BF">
        <w:rPr>
          <w:rFonts w:ascii="Simplified Arabic" w:hAnsi="Simplified Arabic" w:cs="Simplified Arabic"/>
          <w:sz w:val="28"/>
          <w:szCs w:val="28"/>
          <w:lang w:bidi="ar-IQ"/>
        </w:rPr>
        <w:t>12</w:t>
      </w:r>
      <w:r w:rsidR="002860BF" w:rsidRPr="00D007D1">
        <w:rPr>
          <w:rFonts w:ascii="Simplified Arabic" w:hAnsi="Simplified Arabic" w:cs="Simplified Arabic"/>
          <w:sz w:val="28"/>
          <w:szCs w:val="28"/>
          <w:rtl/>
          <w:lang w:bidi="ar-IQ"/>
        </w:rPr>
        <w:t xml:space="preserve"> </w:t>
      </w:r>
      <w:r w:rsidR="00AA01D4" w:rsidRPr="00D007D1">
        <w:rPr>
          <w:rFonts w:ascii="Simplified Arabic" w:hAnsi="Simplified Arabic" w:cs="Simplified Arabic"/>
          <w:sz w:val="28"/>
          <w:szCs w:val="28"/>
          <w:rtl/>
          <w:lang w:bidi="ar-IQ"/>
        </w:rPr>
        <w:t>،</w:t>
      </w:r>
      <w:r w:rsidR="002860BF" w:rsidRPr="002860BF">
        <w:rPr>
          <w:rFonts w:ascii="Simplified Arabic" w:hAnsi="Simplified Arabic" w:cs="Simplified Arabic"/>
          <w:sz w:val="28"/>
          <w:szCs w:val="28"/>
          <w:lang w:bidi="ar-IQ"/>
        </w:rPr>
        <w:t xml:space="preserve"> </w:t>
      </w:r>
      <w:r w:rsidR="002860BF" w:rsidRPr="00D007D1">
        <w:rPr>
          <w:rFonts w:ascii="Simplified Arabic" w:hAnsi="Simplified Arabic" w:cs="Simplified Arabic"/>
          <w:sz w:val="28"/>
          <w:szCs w:val="28"/>
          <w:lang w:bidi="ar-IQ"/>
        </w:rPr>
        <w:t>Buzan</w:t>
      </w:r>
      <w:r w:rsidR="00AA01D4" w:rsidRPr="00D007D1">
        <w:rPr>
          <w:rFonts w:ascii="Simplified Arabic" w:hAnsi="Simplified Arabic" w:cs="Simplified Arabic"/>
          <w:sz w:val="28"/>
          <w:szCs w:val="28"/>
          <w:lang w:bidi="ar-IQ"/>
        </w:rPr>
        <w:t>:2006</w:t>
      </w:r>
      <w:r w:rsidR="00AA01D4" w:rsidRPr="00D007D1">
        <w:rPr>
          <w:rFonts w:ascii="Simplified Arabic" w:hAnsi="Simplified Arabic" w:cs="Simplified Arabic"/>
          <w:sz w:val="28"/>
          <w:szCs w:val="28"/>
          <w:rtl/>
          <w:lang w:bidi="ar-IQ"/>
        </w:rPr>
        <w:t>).</w:t>
      </w:r>
    </w:p>
    <w:p w:rsidR="00AA01D4"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b/>
          <w:bCs/>
          <w:sz w:val="28"/>
          <w:szCs w:val="28"/>
          <w:rtl/>
          <w:lang w:bidi="ar-IQ"/>
        </w:rPr>
        <w:t xml:space="preserve"> </w:t>
      </w:r>
    </w:p>
    <w:p w:rsidR="00AA01D4" w:rsidRPr="00D007D1" w:rsidRDefault="002860BF"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r w:rsidR="00AA01D4" w:rsidRPr="00D007D1">
        <w:rPr>
          <w:rFonts w:ascii="Simplified Arabic" w:hAnsi="Simplified Arabic" w:cs="Simplified Arabic"/>
          <w:b/>
          <w:bCs/>
          <w:sz w:val="28"/>
          <w:szCs w:val="28"/>
          <w:rtl/>
          <w:lang w:bidi="ar-IQ"/>
        </w:rPr>
        <w:t>أدوات إعداد الخرائط الذهنية :</w:t>
      </w:r>
    </w:p>
    <w:p w:rsidR="00AA01D4" w:rsidRPr="00D007D1" w:rsidRDefault="00E32606"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A01D4" w:rsidRPr="00D007D1">
        <w:rPr>
          <w:rFonts w:ascii="Simplified Arabic" w:hAnsi="Simplified Arabic" w:cs="Simplified Arabic"/>
          <w:b/>
          <w:bCs/>
          <w:sz w:val="28"/>
          <w:szCs w:val="28"/>
          <w:rtl/>
          <w:lang w:bidi="ar-IQ"/>
        </w:rPr>
        <w:t>توجد عدة أدوات يمكننا الاستعانة بها لتدوين الملاحظات :</w:t>
      </w:r>
    </w:p>
    <w:p w:rsidR="00AA01D4" w:rsidRPr="00D007D1" w:rsidRDefault="002860BF"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D007D1">
        <w:rPr>
          <w:rFonts w:ascii="Simplified Arabic" w:hAnsi="Simplified Arabic" w:cs="Simplified Arabic"/>
          <w:sz w:val="28"/>
          <w:szCs w:val="28"/>
          <w:rtl/>
          <w:lang w:bidi="ar-IQ"/>
        </w:rPr>
        <w:t xml:space="preserve">- </w:t>
      </w:r>
      <w:r w:rsidR="00AA01D4" w:rsidRPr="00E32606">
        <w:rPr>
          <w:rFonts w:ascii="Simplified Arabic" w:hAnsi="Simplified Arabic" w:cs="Simplified Arabic"/>
          <w:b/>
          <w:bCs/>
          <w:sz w:val="28"/>
          <w:szCs w:val="28"/>
          <w:rtl/>
          <w:lang w:bidi="ar-IQ"/>
        </w:rPr>
        <w:t>الورق</w:t>
      </w:r>
      <w:r w:rsidR="00AA01D4" w:rsidRPr="00D007D1">
        <w:rPr>
          <w:rFonts w:ascii="Simplified Arabic" w:hAnsi="Simplified Arabic" w:cs="Simplified Arabic"/>
          <w:sz w:val="28"/>
          <w:szCs w:val="28"/>
          <w:rtl/>
          <w:lang w:bidi="ar-IQ"/>
        </w:rPr>
        <w:t xml:space="preserve"> : ورقة بيضاء غير مخططة . </w:t>
      </w:r>
    </w:p>
    <w:p w:rsidR="00AA01D4" w:rsidRPr="00D007D1" w:rsidRDefault="002860BF"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A01D4" w:rsidRPr="00D007D1">
        <w:rPr>
          <w:rFonts w:ascii="Simplified Arabic" w:hAnsi="Simplified Arabic" w:cs="Simplified Arabic"/>
          <w:sz w:val="28"/>
          <w:szCs w:val="28"/>
          <w:rtl/>
          <w:lang w:bidi="ar-IQ"/>
        </w:rPr>
        <w:t xml:space="preserve">- </w:t>
      </w:r>
      <w:r w:rsidR="00AA01D4" w:rsidRPr="00E32606">
        <w:rPr>
          <w:rFonts w:ascii="Simplified Arabic" w:hAnsi="Simplified Arabic" w:cs="Simplified Arabic"/>
          <w:b/>
          <w:bCs/>
          <w:sz w:val="28"/>
          <w:szCs w:val="28"/>
          <w:rtl/>
          <w:lang w:bidi="ar-IQ"/>
        </w:rPr>
        <w:t>الأسهم</w:t>
      </w:r>
      <w:r w:rsidR="00AA01D4" w:rsidRPr="00D007D1">
        <w:rPr>
          <w:rFonts w:ascii="Simplified Arabic" w:hAnsi="Simplified Arabic" w:cs="Simplified Arabic"/>
          <w:sz w:val="28"/>
          <w:szCs w:val="28"/>
          <w:rtl/>
          <w:lang w:bidi="ar-IQ"/>
        </w:rPr>
        <w:t xml:space="preserve"> : يتم الاستعانة بها لتوضيح كيفية تواصل الأفكار المتناثرة بأجزاء مختلفة من شكل ما ، ويكون السهم أما أحادياً أو مزدوج الرأس ، ويشير إلى اتجاهات أمامية أو خلفية .</w:t>
      </w:r>
    </w:p>
    <w:p w:rsidR="00AA01D4" w:rsidRPr="00D007D1" w:rsidRDefault="002860BF"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AA01D4" w:rsidRPr="00D007D1">
        <w:rPr>
          <w:rFonts w:ascii="Simplified Arabic" w:hAnsi="Simplified Arabic" w:cs="Simplified Arabic"/>
          <w:sz w:val="28"/>
          <w:szCs w:val="28"/>
          <w:rtl/>
          <w:lang w:bidi="ar-IQ"/>
        </w:rPr>
        <w:t xml:space="preserve">- </w:t>
      </w:r>
      <w:r w:rsidR="00AA01D4" w:rsidRPr="00E32606">
        <w:rPr>
          <w:rFonts w:ascii="Simplified Arabic" w:hAnsi="Simplified Arabic" w:cs="Simplified Arabic"/>
          <w:b/>
          <w:bCs/>
          <w:sz w:val="28"/>
          <w:szCs w:val="28"/>
          <w:rtl/>
          <w:lang w:bidi="ar-IQ"/>
        </w:rPr>
        <w:t>الرمز</w:t>
      </w:r>
      <w:r w:rsidR="00AA01D4" w:rsidRPr="00D007D1">
        <w:rPr>
          <w:rFonts w:ascii="Simplified Arabic" w:hAnsi="Simplified Arabic" w:cs="Simplified Arabic"/>
          <w:sz w:val="28"/>
          <w:szCs w:val="28"/>
          <w:rtl/>
          <w:lang w:bidi="ar-IQ"/>
        </w:rPr>
        <w:t xml:space="preserve"> : يمكن الاستعانة بالنجوم ، وعلامات التعجب ، وعلامات الاستفهام ، وجميع أدوات الإشارة الأخرى إلى جانب الكلمات ، </w:t>
      </w:r>
      <w:r w:rsidR="00E32606">
        <w:rPr>
          <w:rFonts w:ascii="Simplified Arabic" w:hAnsi="Simplified Arabic" w:cs="Simplified Arabic"/>
          <w:sz w:val="28"/>
          <w:szCs w:val="28"/>
          <w:rtl/>
          <w:lang w:bidi="ar-IQ"/>
        </w:rPr>
        <w:t>لتوضيح العلاقات والأبعاد الأخرى</w:t>
      </w:r>
      <w:r w:rsidR="00AA01D4" w:rsidRPr="00D007D1">
        <w:rPr>
          <w:rFonts w:ascii="Simplified Arabic" w:hAnsi="Simplified Arabic" w:cs="Simplified Arabic"/>
          <w:sz w:val="28"/>
          <w:szCs w:val="28"/>
          <w:rtl/>
          <w:lang w:bidi="ar-IQ"/>
        </w:rPr>
        <w:t>.</w:t>
      </w:r>
    </w:p>
    <w:p w:rsidR="00AA01D4" w:rsidRPr="00D007D1" w:rsidRDefault="00E32606"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w:t>
      </w:r>
      <w:r w:rsidR="00AA01D4" w:rsidRPr="00D007D1">
        <w:rPr>
          <w:rFonts w:ascii="Simplified Arabic" w:hAnsi="Simplified Arabic" w:cs="Simplified Arabic"/>
          <w:sz w:val="28"/>
          <w:szCs w:val="28"/>
          <w:rtl/>
          <w:lang w:bidi="ar-IQ"/>
        </w:rPr>
        <w:t xml:space="preserve">- </w:t>
      </w:r>
      <w:r w:rsidR="00AA01D4" w:rsidRPr="00E32606">
        <w:rPr>
          <w:rFonts w:ascii="Simplified Arabic" w:hAnsi="Simplified Arabic" w:cs="Simplified Arabic"/>
          <w:b/>
          <w:bCs/>
          <w:sz w:val="28"/>
          <w:szCs w:val="28"/>
          <w:rtl/>
          <w:lang w:bidi="ar-IQ"/>
        </w:rPr>
        <w:t>الأشكال الهندسية</w:t>
      </w:r>
      <w:r w:rsidR="00AA01D4" w:rsidRPr="00D007D1">
        <w:rPr>
          <w:rFonts w:ascii="Simplified Arabic" w:hAnsi="Simplified Arabic" w:cs="Simplified Arabic"/>
          <w:sz w:val="28"/>
          <w:szCs w:val="28"/>
          <w:rtl/>
          <w:lang w:bidi="ar-IQ"/>
        </w:rPr>
        <w:t xml:space="preserve"> : بعض الأشكال الهندسية كالمربعات والمستطيلات والدوائر والقطع الناقصة ، ... إلخ ، يتم الاستعانة بها للإشارة إلى مساحات ، أو ألفاظ متماثلة في الطبيعة ، ولترتيب أولوية الاهتمامات .</w:t>
      </w:r>
    </w:p>
    <w:p w:rsidR="00AA01D4" w:rsidRPr="00D007D1" w:rsidRDefault="00E32606"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r w:rsidR="00AA01D4" w:rsidRPr="00D007D1">
        <w:rPr>
          <w:rFonts w:ascii="Simplified Arabic" w:hAnsi="Simplified Arabic" w:cs="Simplified Arabic"/>
          <w:sz w:val="28"/>
          <w:szCs w:val="28"/>
          <w:rtl/>
          <w:lang w:bidi="ar-IQ"/>
        </w:rPr>
        <w:t xml:space="preserve">- </w:t>
      </w:r>
      <w:r w:rsidR="00AA01D4" w:rsidRPr="00E32606">
        <w:rPr>
          <w:rFonts w:ascii="Simplified Arabic" w:hAnsi="Simplified Arabic" w:cs="Simplified Arabic"/>
          <w:b/>
          <w:bCs/>
          <w:sz w:val="28"/>
          <w:szCs w:val="28"/>
          <w:rtl/>
          <w:lang w:bidi="ar-IQ"/>
        </w:rPr>
        <w:t>الأشكال الإبداعية</w:t>
      </w:r>
      <w:r w:rsidR="00AA01D4" w:rsidRPr="00D007D1">
        <w:rPr>
          <w:rFonts w:ascii="Simplified Arabic" w:hAnsi="Simplified Arabic" w:cs="Simplified Arabic"/>
          <w:sz w:val="28"/>
          <w:szCs w:val="28"/>
          <w:rtl/>
          <w:lang w:bidi="ar-IQ"/>
        </w:rPr>
        <w:t xml:space="preserve"> : يأتي الإبداع نتيجة الاستعانة بالأبعاد الثلاثية في الأشكال الزخرفية التي </w:t>
      </w:r>
      <w:proofErr w:type="spellStart"/>
      <w:r w:rsidR="00AA01D4" w:rsidRPr="00D007D1">
        <w:rPr>
          <w:rFonts w:ascii="Simplified Arabic" w:hAnsi="Simplified Arabic" w:cs="Simplified Arabic"/>
          <w:sz w:val="28"/>
          <w:szCs w:val="28"/>
          <w:rtl/>
          <w:lang w:bidi="ar-IQ"/>
        </w:rPr>
        <w:t>تتلائم</w:t>
      </w:r>
      <w:proofErr w:type="spellEnd"/>
      <w:r w:rsidR="00AA01D4" w:rsidRPr="00D007D1">
        <w:rPr>
          <w:rFonts w:ascii="Simplified Arabic" w:hAnsi="Simplified Arabic" w:cs="Simplified Arabic"/>
          <w:sz w:val="28"/>
          <w:szCs w:val="28"/>
          <w:rtl/>
          <w:lang w:bidi="ar-IQ"/>
        </w:rPr>
        <w:t xml:space="preserve"> مع الموضوع الذي توضع فيه .</w:t>
      </w:r>
    </w:p>
    <w:p w:rsidR="00C72936" w:rsidRPr="00D007D1" w:rsidRDefault="00AA01D4" w:rsidP="00D007D1">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6- </w:t>
      </w:r>
      <w:r w:rsidRPr="00E32606">
        <w:rPr>
          <w:rFonts w:ascii="Simplified Arabic" w:hAnsi="Simplified Arabic" w:cs="Simplified Arabic"/>
          <w:b/>
          <w:bCs/>
          <w:sz w:val="28"/>
          <w:szCs w:val="28"/>
          <w:rtl/>
          <w:lang w:bidi="ar-IQ"/>
        </w:rPr>
        <w:t>الألوان :</w:t>
      </w:r>
      <w:r w:rsidRPr="00D007D1">
        <w:rPr>
          <w:rFonts w:ascii="Simplified Arabic" w:hAnsi="Simplified Arabic" w:cs="Simplified Arabic"/>
          <w:sz w:val="28"/>
          <w:szCs w:val="28"/>
          <w:rtl/>
          <w:lang w:bidi="ar-IQ"/>
        </w:rPr>
        <w:t xml:space="preserve"> تكمن الفائدة في استعمال الألوان في كونها منشط للذاكرة وأداة مساعدة إبداعية وتساعد في تحديد الفواصل بين المساحات الرئيسة في تصميم ما . </w:t>
      </w:r>
    </w:p>
    <w:p w:rsidR="00AA01D4" w:rsidRPr="00D007D1" w:rsidRDefault="00C72936" w:rsidP="00E32606">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w:t>
      </w:r>
      <w:r w:rsidR="00AA01D4" w:rsidRPr="00D007D1">
        <w:rPr>
          <w:rFonts w:ascii="Simplified Arabic" w:hAnsi="Simplified Arabic" w:cs="Simplified Arabic"/>
          <w:sz w:val="28"/>
          <w:szCs w:val="28"/>
          <w:rtl/>
          <w:lang w:bidi="ar-IQ"/>
        </w:rPr>
        <w:t>(بوزان : 2011 ، 16)</w:t>
      </w:r>
    </w:p>
    <w:p w:rsidR="00AA01D4" w:rsidRPr="00D007D1" w:rsidRDefault="001A3478"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r w:rsidR="00AA01D4" w:rsidRPr="00D007D1">
        <w:rPr>
          <w:rFonts w:ascii="Simplified Arabic" w:hAnsi="Simplified Arabic" w:cs="Simplified Arabic"/>
          <w:b/>
          <w:bCs/>
          <w:sz w:val="28"/>
          <w:szCs w:val="28"/>
          <w:rtl/>
          <w:lang w:bidi="ar-IQ"/>
        </w:rPr>
        <w:t>مميزات وعيوب الخرائط الذهنية :</w:t>
      </w:r>
    </w:p>
    <w:p w:rsidR="00AA01D4" w:rsidRPr="00D007D1" w:rsidRDefault="001A3478"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A01D4" w:rsidRPr="00D007D1">
        <w:rPr>
          <w:rFonts w:ascii="Simplified Arabic" w:hAnsi="Simplified Arabic" w:cs="Simplified Arabic"/>
          <w:b/>
          <w:bCs/>
          <w:sz w:val="28"/>
          <w:szCs w:val="28"/>
          <w:rtl/>
          <w:lang w:bidi="ar-IQ"/>
        </w:rPr>
        <w:t>تمتاز الخرائط الذهنية بمميزات عدة منها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D007D1">
        <w:rPr>
          <w:rFonts w:ascii="Simplified Arabic" w:hAnsi="Simplified Arabic" w:cs="Simplified Arabic"/>
          <w:sz w:val="28"/>
          <w:szCs w:val="28"/>
          <w:rtl/>
          <w:lang w:bidi="ar-IQ"/>
        </w:rPr>
        <w:t>- وضوح الفكرة الرئيسة في الموضوع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A01D4" w:rsidRPr="00D007D1">
        <w:rPr>
          <w:rFonts w:ascii="Simplified Arabic" w:hAnsi="Simplified Arabic" w:cs="Simplified Arabic"/>
          <w:sz w:val="28"/>
          <w:szCs w:val="28"/>
          <w:rtl/>
          <w:lang w:bidi="ar-IQ"/>
        </w:rPr>
        <w:t>- ربط الفكرة الرئيسة بالأفكار والموضوعات بنحو متتابع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AA01D4" w:rsidRPr="00D007D1">
        <w:rPr>
          <w:rFonts w:ascii="Simplified Arabic" w:hAnsi="Simplified Arabic" w:cs="Simplified Arabic"/>
          <w:sz w:val="28"/>
          <w:szCs w:val="28"/>
          <w:rtl/>
          <w:lang w:bidi="ar-IQ"/>
        </w:rPr>
        <w:t>- تساعد على الاستدعاء والمراجعة للأفكار والموضوعات بنحو شامل وفعال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ث</w:t>
      </w:r>
      <w:r w:rsidR="00AA01D4" w:rsidRPr="00D007D1">
        <w:rPr>
          <w:rFonts w:ascii="Simplified Arabic" w:hAnsi="Simplified Arabic" w:cs="Simplified Arabic"/>
          <w:sz w:val="28"/>
          <w:szCs w:val="28"/>
          <w:rtl/>
          <w:lang w:bidi="ar-IQ"/>
        </w:rPr>
        <w:t>- تمكن من اكتشاف موضوعات وأفكار جديدة ترتبط بالفكرة الرئيسة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w:t>
      </w:r>
      <w:r w:rsidR="00AA01D4" w:rsidRPr="00D007D1">
        <w:rPr>
          <w:rFonts w:ascii="Simplified Arabic" w:hAnsi="Simplified Arabic" w:cs="Simplified Arabic"/>
          <w:sz w:val="28"/>
          <w:szCs w:val="28"/>
          <w:rtl/>
          <w:lang w:bidi="ar-IQ"/>
        </w:rPr>
        <w:t>- بالنهايات المفتوحة التي تسمح للعقل أن يعمل اتصالات جديدة بين الأفكار .</w:t>
      </w:r>
    </w:p>
    <w:p w:rsidR="00AA01D4" w:rsidRPr="00D007D1" w:rsidRDefault="00AA01D4" w:rsidP="001A3478">
      <w:pPr>
        <w:bidi/>
        <w:spacing w:after="0" w:line="240" w:lineRule="auto"/>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w:t>
      </w:r>
      <w:r w:rsidR="00C72936" w:rsidRPr="00D007D1">
        <w:rPr>
          <w:rFonts w:ascii="Simplified Arabic" w:hAnsi="Simplified Arabic" w:cs="Simplified Arabic"/>
          <w:sz w:val="28"/>
          <w:szCs w:val="28"/>
          <w:rtl/>
          <w:lang w:bidi="ar-IQ"/>
        </w:rPr>
        <w:t xml:space="preserve">   </w:t>
      </w:r>
      <w:r w:rsidRPr="00D007D1">
        <w:rPr>
          <w:rFonts w:ascii="Simplified Arabic" w:hAnsi="Simplified Arabic" w:cs="Simplified Arabic"/>
          <w:sz w:val="28"/>
          <w:szCs w:val="28"/>
          <w:rtl/>
          <w:lang w:bidi="ar-IQ"/>
        </w:rPr>
        <w:t xml:space="preserve"> (محمود : 2006 ، 303)</w:t>
      </w:r>
    </w:p>
    <w:p w:rsidR="00AA01D4" w:rsidRPr="00D007D1" w:rsidRDefault="001A3478" w:rsidP="00D007D1">
      <w:pPr>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w:t>
      </w:r>
      <w:r w:rsidR="00AA01D4" w:rsidRPr="00D007D1">
        <w:rPr>
          <w:rFonts w:ascii="Simplified Arabic" w:hAnsi="Simplified Arabic" w:cs="Simplified Arabic"/>
          <w:b/>
          <w:bCs/>
          <w:sz w:val="28"/>
          <w:szCs w:val="28"/>
          <w:rtl/>
          <w:lang w:bidi="ar-IQ"/>
        </w:rPr>
        <w:t>أما عيوب الخرائط الذهنية فتتمثل في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w:t>
      </w:r>
      <w:r w:rsidR="00AA01D4" w:rsidRPr="00D007D1">
        <w:rPr>
          <w:rFonts w:ascii="Simplified Arabic" w:hAnsi="Simplified Arabic" w:cs="Simplified Arabic"/>
          <w:sz w:val="28"/>
          <w:szCs w:val="28"/>
          <w:rtl/>
          <w:lang w:bidi="ar-IQ"/>
        </w:rPr>
        <w:t>- صعوبة فهمها أو قراءتها من الآخرين أحياناً .</w:t>
      </w:r>
    </w:p>
    <w:p w:rsidR="00AA01D4" w:rsidRPr="00D007D1" w:rsidRDefault="001A3478" w:rsidP="00D007D1">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AA01D4" w:rsidRPr="00D007D1">
        <w:rPr>
          <w:rFonts w:ascii="Simplified Arabic" w:hAnsi="Simplified Arabic" w:cs="Simplified Arabic"/>
          <w:sz w:val="28"/>
          <w:szCs w:val="28"/>
          <w:rtl/>
          <w:lang w:bidi="ar-IQ"/>
        </w:rPr>
        <w:t>- تكون الصلات غير واضحة بعض الأحيان .</w:t>
      </w:r>
    </w:p>
    <w:p w:rsidR="00AA01D4" w:rsidRPr="00D007D1" w:rsidRDefault="001A3478" w:rsidP="001045DC">
      <w:pPr>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w:t>
      </w:r>
      <w:r w:rsidR="00AA01D4" w:rsidRPr="00D007D1">
        <w:rPr>
          <w:rFonts w:ascii="Simplified Arabic" w:hAnsi="Simplified Arabic" w:cs="Simplified Arabic"/>
          <w:sz w:val="28"/>
          <w:szCs w:val="28"/>
          <w:rtl/>
          <w:lang w:bidi="ar-IQ"/>
        </w:rPr>
        <w:t>- قد تكون الخريطة الذهنية معقدة (</w:t>
      </w:r>
      <w:proofErr w:type="spellStart"/>
      <w:r w:rsidR="001045DC" w:rsidRPr="00D007D1">
        <w:rPr>
          <w:rFonts w:ascii="Simplified Arabic" w:hAnsi="Simplified Arabic" w:cs="Simplified Arabic"/>
          <w:sz w:val="28"/>
          <w:szCs w:val="28"/>
          <w:lang w:bidi="ar-IQ"/>
        </w:rPr>
        <w:t>Eppler</w:t>
      </w:r>
      <w:proofErr w:type="spellEnd"/>
      <w:r>
        <w:rPr>
          <w:rFonts w:ascii="Simplified Arabic" w:hAnsi="Simplified Arabic" w:cs="Simplified Arabic"/>
          <w:sz w:val="28"/>
          <w:szCs w:val="28"/>
          <w:lang w:bidi="ar-IQ"/>
        </w:rPr>
        <w:t>,</w:t>
      </w:r>
      <w:r w:rsidR="00AA01D4" w:rsidRPr="00D007D1">
        <w:rPr>
          <w:rFonts w:ascii="Simplified Arabic" w:hAnsi="Simplified Arabic" w:cs="Simplified Arabic"/>
          <w:sz w:val="28"/>
          <w:szCs w:val="28"/>
          <w:lang w:bidi="ar-IQ"/>
        </w:rPr>
        <w:t xml:space="preserve"> 2006</w:t>
      </w:r>
      <w:r>
        <w:rPr>
          <w:rFonts w:ascii="Simplified Arabic" w:hAnsi="Simplified Arabic" w:cs="Simplified Arabic"/>
          <w:sz w:val="28"/>
          <w:szCs w:val="28"/>
          <w:lang w:bidi="ar-IQ"/>
        </w:rPr>
        <w:t>,81</w:t>
      </w:r>
      <w:r w:rsidR="00AA01D4" w:rsidRPr="00D007D1">
        <w:rPr>
          <w:rFonts w:ascii="Simplified Arabic" w:hAnsi="Simplified Arabic" w:cs="Simplified Arabic"/>
          <w:sz w:val="28"/>
          <w:szCs w:val="28"/>
          <w:rtl/>
          <w:lang w:bidi="ar-IQ"/>
        </w:rPr>
        <w:t>) .</w:t>
      </w:r>
    </w:p>
    <w:p w:rsidR="001045DC" w:rsidRPr="001045DC" w:rsidRDefault="00AA01D4" w:rsidP="00D007D1">
      <w:pPr>
        <w:tabs>
          <w:tab w:val="right" w:pos="1440"/>
        </w:tabs>
        <w:bidi/>
        <w:spacing w:after="0" w:line="240" w:lineRule="auto"/>
        <w:jc w:val="both"/>
        <w:rPr>
          <w:rFonts w:ascii="Simplified Arabic" w:hAnsi="Simplified Arabic" w:cs="Simplified Arabic"/>
          <w:b/>
          <w:bCs/>
          <w:sz w:val="16"/>
          <w:szCs w:val="16"/>
          <w:rtl/>
          <w:lang w:bidi="ar-IQ"/>
        </w:rPr>
      </w:pPr>
      <w:r w:rsidRPr="001045DC">
        <w:rPr>
          <w:rFonts w:ascii="Simplified Arabic" w:hAnsi="Simplified Arabic" w:cs="Simplified Arabic"/>
          <w:sz w:val="16"/>
          <w:szCs w:val="16"/>
          <w:rtl/>
          <w:lang w:bidi="ar-IQ"/>
        </w:rPr>
        <w:tab/>
      </w:r>
      <w:r w:rsidR="001045DC" w:rsidRPr="001045DC">
        <w:rPr>
          <w:rFonts w:ascii="Simplified Arabic" w:hAnsi="Simplified Arabic" w:cs="Simplified Arabic" w:hint="cs"/>
          <w:b/>
          <w:bCs/>
          <w:sz w:val="16"/>
          <w:szCs w:val="16"/>
          <w:rtl/>
          <w:lang w:bidi="ar-IQ"/>
        </w:rPr>
        <w:t xml:space="preserve">  </w:t>
      </w:r>
    </w:p>
    <w:p w:rsidR="00AA01D4" w:rsidRPr="00D007D1" w:rsidRDefault="001045DC" w:rsidP="001045DC">
      <w:pPr>
        <w:tabs>
          <w:tab w:val="right" w:pos="1440"/>
        </w:tabs>
        <w:bidi/>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AA01D4" w:rsidRPr="00D007D1">
        <w:rPr>
          <w:rFonts w:ascii="Simplified Arabic" w:hAnsi="Simplified Arabic" w:cs="Simplified Arabic"/>
          <w:b/>
          <w:bCs/>
          <w:sz w:val="28"/>
          <w:szCs w:val="28"/>
          <w:rtl/>
          <w:lang w:bidi="ar-IQ"/>
        </w:rPr>
        <w:t>وإن من أبرز الأمور التي يمكن أن نحققها من وراء عمل الخريطة الذهنية هي :</w:t>
      </w:r>
    </w:p>
    <w:p w:rsidR="00AA01D4" w:rsidRPr="00D007D1" w:rsidRDefault="00AA01D4" w:rsidP="00566059">
      <w:pPr>
        <w:numPr>
          <w:ilvl w:val="0"/>
          <w:numId w:val="6"/>
        </w:numPr>
        <w:tabs>
          <w:tab w:val="clear" w:pos="360"/>
          <w:tab w:val="num" w:pos="545"/>
        </w:tabs>
        <w:bidi/>
        <w:spacing w:after="0" w:line="240" w:lineRule="auto"/>
        <w:ind w:left="545" w:hanging="284"/>
        <w:jc w:val="both"/>
        <w:rPr>
          <w:rFonts w:ascii="Simplified Arabic" w:hAnsi="Simplified Arabic" w:cs="Simplified Arabic"/>
          <w:sz w:val="28"/>
          <w:szCs w:val="28"/>
          <w:rtl/>
          <w:lang w:bidi="ar-IQ"/>
        </w:rPr>
      </w:pPr>
      <w:r w:rsidRPr="00D15F68">
        <w:rPr>
          <w:rFonts w:ascii="Simplified Arabic" w:hAnsi="Simplified Arabic" w:cs="Simplified Arabic"/>
          <w:b/>
          <w:bCs/>
          <w:sz w:val="28"/>
          <w:szCs w:val="28"/>
          <w:rtl/>
          <w:lang w:bidi="ar-IQ"/>
        </w:rPr>
        <w:t>اختصار</w:t>
      </w:r>
      <w:r w:rsidRPr="00D007D1">
        <w:rPr>
          <w:rFonts w:ascii="Simplified Arabic" w:hAnsi="Simplified Arabic" w:cs="Simplified Arabic"/>
          <w:sz w:val="28"/>
          <w:szCs w:val="28"/>
          <w:rtl/>
          <w:lang w:bidi="ar-IQ"/>
        </w:rPr>
        <w:t xml:space="preserve"> : إن المعلومات جميعها ستكون في ورقة واحدة بدلاً من وجودها في أوراق كثيرة.</w:t>
      </w:r>
    </w:p>
    <w:p w:rsidR="00AA01D4" w:rsidRPr="00D007D1" w:rsidRDefault="00AA01D4" w:rsidP="00566059">
      <w:pPr>
        <w:numPr>
          <w:ilvl w:val="0"/>
          <w:numId w:val="6"/>
        </w:numPr>
        <w:tabs>
          <w:tab w:val="clear" w:pos="360"/>
          <w:tab w:val="num" w:pos="545"/>
        </w:tabs>
        <w:bidi/>
        <w:spacing w:after="0" w:line="240" w:lineRule="auto"/>
        <w:ind w:left="545" w:hanging="284"/>
        <w:jc w:val="both"/>
        <w:rPr>
          <w:rFonts w:ascii="Simplified Arabic" w:hAnsi="Simplified Arabic" w:cs="Simplified Arabic"/>
          <w:sz w:val="28"/>
          <w:szCs w:val="28"/>
          <w:lang w:bidi="ar-IQ"/>
        </w:rPr>
      </w:pPr>
      <w:r w:rsidRPr="00D15F68">
        <w:rPr>
          <w:rFonts w:ascii="Simplified Arabic" w:hAnsi="Simplified Arabic" w:cs="Simplified Arabic"/>
          <w:b/>
          <w:bCs/>
          <w:sz w:val="28"/>
          <w:szCs w:val="28"/>
          <w:rtl/>
          <w:lang w:bidi="ar-IQ"/>
        </w:rPr>
        <w:t>سهولة</w:t>
      </w:r>
      <w:r w:rsidRPr="00D007D1">
        <w:rPr>
          <w:rFonts w:ascii="Simplified Arabic" w:hAnsi="Simplified Arabic" w:cs="Simplified Arabic"/>
          <w:sz w:val="28"/>
          <w:szCs w:val="28"/>
          <w:rtl/>
          <w:lang w:bidi="ar-IQ"/>
        </w:rPr>
        <w:t xml:space="preserve"> : ستجد إن استعمالك للخريطة الذهنية سهلة بل سهلة جداً حالما تمارسها يومياً.</w:t>
      </w:r>
    </w:p>
    <w:p w:rsidR="00AA01D4" w:rsidRPr="00D007D1" w:rsidRDefault="00AA01D4" w:rsidP="00566059">
      <w:pPr>
        <w:numPr>
          <w:ilvl w:val="0"/>
          <w:numId w:val="6"/>
        </w:numPr>
        <w:tabs>
          <w:tab w:val="clear" w:pos="360"/>
          <w:tab w:val="num" w:pos="545"/>
        </w:tabs>
        <w:bidi/>
        <w:spacing w:after="0" w:line="240" w:lineRule="auto"/>
        <w:ind w:left="545" w:hanging="284"/>
        <w:jc w:val="both"/>
        <w:rPr>
          <w:rFonts w:ascii="Simplified Arabic" w:hAnsi="Simplified Arabic" w:cs="Simplified Arabic"/>
          <w:sz w:val="28"/>
          <w:szCs w:val="28"/>
          <w:lang w:bidi="ar-IQ"/>
        </w:rPr>
      </w:pPr>
      <w:r w:rsidRPr="00D15F68">
        <w:rPr>
          <w:rFonts w:ascii="Simplified Arabic" w:hAnsi="Simplified Arabic" w:cs="Simplified Arabic"/>
          <w:b/>
          <w:bCs/>
          <w:sz w:val="28"/>
          <w:szCs w:val="28"/>
          <w:rtl/>
          <w:lang w:bidi="ar-IQ"/>
        </w:rPr>
        <w:t>تسلية :</w:t>
      </w:r>
      <w:r w:rsidRPr="00D007D1">
        <w:rPr>
          <w:rFonts w:ascii="Simplified Arabic" w:hAnsi="Simplified Arabic" w:cs="Simplified Arabic"/>
          <w:sz w:val="28"/>
          <w:szCs w:val="28"/>
          <w:rtl/>
          <w:lang w:bidi="ar-IQ"/>
        </w:rPr>
        <w:t xml:space="preserve"> إن الخريطة الذهنية تعتمد على الأشكال والرسومات والألوان وهذه تعطيك فترة مناسبة من التسلية مع الدراسة .</w:t>
      </w:r>
    </w:p>
    <w:p w:rsidR="00AA01D4" w:rsidRPr="00D007D1" w:rsidRDefault="00AA01D4" w:rsidP="00566059">
      <w:pPr>
        <w:numPr>
          <w:ilvl w:val="0"/>
          <w:numId w:val="6"/>
        </w:numPr>
        <w:tabs>
          <w:tab w:val="clear" w:pos="360"/>
          <w:tab w:val="num" w:pos="545"/>
        </w:tabs>
        <w:bidi/>
        <w:spacing w:after="0" w:line="240" w:lineRule="auto"/>
        <w:ind w:left="545" w:hanging="284"/>
        <w:jc w:val="both"/>
        <w:rPr>
          <w:rFonts w:ascii="Simplified Arabic" w:hAnsi="Simplified Arabic" w:cs="Simplified Arabic"/>
          <w:sz w:val="28"/>
          <w:szCs w:val="28"/>
          <w:lang w:bidi="ar-IQ"/>
        </w:rPr>
      </w:pPr>
      <w:r w:rsidRPr="00D15F68">
        <w:rPr>
          <w:rFonts w:ascii="Simplified Arabic" w:hAnsi="Simplified Arabic" w:cs="Simplified Arabic"/>
          <w:b/>
          <w:bCs/>
          <w:sz w:val="28"/>
          <w:szCs w:val="28"/>
          <w:rtl/>
          <w:lang w:bidi="ar-IQ"/>
        </w:rPr>
        <w:t>استراتيجية</w:t>
      </w:r>
      <w:r w:rsidRPr="00D007D1">
        <w:rPr>
          <w:rFonts w:ascii="Simplified Arabic" w:hAnsi="Simplified Arabic" w:cs="Simplified Arabic"/>
          <w:sz w:val="28"/>
          <w:szCs w:val="28"/>
          <w:rtl/>
          <w:lang w:bidi="ar-IQ"/>
        </w:rPr>
        <w:t xml:space="preserve"> : بعكس طرائق المذاكرة التي تعودت عليها في حياتك الدراسية والتي تتسم بتزويدك بالمعلومات في وقت قصير كفترة الامتحانات ، ثم ننساها فالخريطة الذهنية تعطيك استمرارية قد تطول إلى سنوات .</w:t>
      </w:r>
    </w:p>
    <w:p w:rsidR="00AA01D4" w:rsidRDefault="00AA01D4" w:rsidP="00566059">
      <w:pPr>
        <w:numPr>
          <w:ilvl w:val="0"/>
          <w:numId w:val="6"/>
        </w:numPr>
        <w:tabs>
          <w:tab w:val="clear" w:pos="360"/>
          <w:tab w:val="num" w:pos="545"/>
        </w:tabs>
        <w:bidi/>
        <w:spacing w:after="0" w:line="240" w:lineRule="auto"/>
        <w:ind w:left="545" w:hanging="284"/>
        <w:jc w:val="both"/>
        <w:rPr>
          <w:rFonts w:ascii="Simplified Arabic" w:hAnsi="Simplified Arabic" w:cs="Simplified Arabic"/>
          <w:sz w:val="28"/>
          <w:szCs w:val="28"/>
          <w:lang w:bidi="ar-IQ"/>
        </w:rPr>
      </w:pPr>
      <w:r w:rsidRPr="00D15F68">
        <w:rPr>
          <w:rFonts w:ascii="Simplified Arabic" w:hAnsi="Simplified Arabic" w:cs="Simplified Arabic"/>
          <w:b/>
          <w:bCs/>
          <w:sz w:val="28"/>
          <w:szCs w:val="28"/>
          <w:rtl/>
          <w:lang w:bidi="ar-IQ"/>
        </w:rPr>
        <w:t>تنظيم :</w:t>
      </w:r>
      <w:r w:rsidRPr="00D007D1">
        <w:rPr>
          <w:rFonts w:ascii="Simplified Arabic" w:hAnsi="Simplified Arabic" w:cs="Simplified Arabic"/>
          <w:sz w:val="28"/>
          <w:szCs w:val="28"/>
          <w:rtl/>
          <w:lang w:bidi="ar-IQ"/>
        </w:rPr>
        <w:t xml:space="preserve"> تعتمد الخريطة الذهنية على تنظيم أفكارك بصورة فعالة وهي استعمال في البحوث والتقارير بكفاية عالية . (الرفاعي : 2009 ، 145).</w:t>
      </w:r>
    </w:p>
    <w:p w:rsidR="00D15F68" w:rsidRPr="00A9633B" w:rsidRDefault="00D15F68" w:rsidP="00D15F68">
      <w:pPr>
        <w:bidi/>
        <w:spacing w:after="0" w:line="240" w:lineRule="auto"/>
        <w:ind w:left="26"/>
        <w:jc w:val="both"/>
        <w:rPr>
          <w:rFonts w:ascii="Simplified Arabic" w:hAnsi="Simplified Arabic" w:cs="Simplified Arabic"/>
          <w:sz w:val="16"/>
          <w:szCs w:val="16"/>
          <w:lang w:bidi="ar-IQ"/>
        </w:rPr>
      </w:pPr>
    </w:p>
    <w:p w:rsidR="00AA01D4" w:rsidRDefault="00612AA1" w:rsidP="00A9633B">
      <w:pPr>
        <w:bidi/>
        <w:spacing w:after="0" w:line="240" w:lineRule="auto"/>
        <w:ind w:left="386"/>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w:t>
      </w:r>
      <w:r w:rsidR="00A9633B">
        <w:rPr>
          <w:rFonts w:ascii="Simplified Arabic" w:hAnsi="Simplified Arabic" w:cs="Simplified Arabic" w:hint="cs"/>
          <w:b/>
          <w:bCs/>
          <w:sz w:val="28"/>
          <w:szCs w:val="28"/>
          <w:rtl/>
          <w:lang w:bidi="ar-IQ"/>
        </w:rPr>
        <w:t>.</w:t>
      </w:r>
      <w:r w:rsidR="00AA01D4" w:rsidRPr="00D007D1">
        <w:rPr>
          <w:rFonts w:ascii="Simplified Arabic" w:hAnsi="Simplified Arabic" w:cs="Simplified Arabic"/>
          <w:b/>
          <w:bCs/>
          <w:sz w:val="28"/>
          <w:szCs w:val="28"/>
          <w:rtl/>
          <w:lang w:bidi="ar-IQ"/>
        </w:rPr>
        <w:t xml:space="preserve"> </w:t>
      </w:r>
      <w:r w:rsidR="00A9633B">
        <w:rPr>
          <w:rFonts w:ascii="Simplified Arabic" w:hAnsi="Simplified Arabic" w:cs="Simplified Arabic" w:hint="cs"/>
          <w:b/>
          <w:bCs/>
          <w:sz w:val="28"/>
          <w:szCs w:val="28"/>
          <w:rtl/>
          <w:lang w:bidi="ar-IQ"/>
        </w:rPr>
        <w:t>ال</w:t>
      </w:r>
      <w:r w:rsidR="00AA01D4" w:rsidRPr="00D007D1">
        <w:rPr>
          <w:rFonts w:ascii="Simplified Arabic" w:hAnsi="Simplified Arabic" w:cs="Simplified Arabic"/>
          <w:b/>
          <w:bCs/>
          <w:sz w:val="28"/>
          <w:szCs w:val="28"/>
          <w:rtl/>
          <w:lang w:bidi="ar-IQ"/>
        </w:rPr>
        <w:t xml:space="preserve">دراسات </w:t>
      </w:r>
      <w:r w:rsidR="00A9633B">
        <w:rPr>
          <w:rFonts w:ascii="Simplified Arabic" w:hAnsi="Simplified Arabic" w:cs="Simplified Arabic" w:hint="cs"/>
          <w:b/>
          <w:bCs/>
          <w:sz w:val="28"/>
          <w:szCs w:val="28"/>
          <w:rtl/>
          <w:lang w:bidi="ar-IQ"/>
        </w:rPr>
        <w:t>ال</w:t>
      </w:r>
      <w:r w:rsidR="00AA01D4" w:rsidRPr="00D007D1">
        <w:rPr>
          <w:rFonts w:ascii="Simplified Arabic" w:hAnsi="Simplified Arabic" w:cs="Simplified Arabic"/>
          <w:b/>
          <w:bCs/>
          <w:sz w:val="28"/>
          <w:szCs w:val="28"/>
          <w:rtl/>
          <w:lang w:bidi="ar-IQ"/>
        </w:rPr>
        <w:t>سابقة :</w:t>
      </w:r>
    </w:p>
    <w:p w:rsidR="00A9633B" w:rsidRPr="004B508A" w:rsidRDefault="00A9633B" w:rsidP="00566059">
      <w:pPr>
        <w:pStyle w:val="a8"/>
        <w:numPr>
          <w:ilvl w:val="0"/>
          <w:numId w:val="82"/>
        </w:numPr>
        <w:spacing w:after="0" w:line="240" w:lineRule="auto"/>
        <w:ind w:left="828" w:hanging="283"/>
        <w:jc w:val="both"/>
        <w:rPr>
          <w:rFonts w:ascii="Simplified Arabic" w:hAnsi="Simplified Arabic" w:cs="Simplified Arabic"/>
          <w:b/>
          <w:bCs/>
          <w:sz w:val="28"/>
          <w:szCs w:val="28"/>
          <w:rtl/>
          <w:lang w:bidi="ar-IQ"/>
        </w:rPr>
      </w:pPr>
      <w:r w:rsidRPr="004B508A">
        <w:rPr>
          <w:rFonts w:ascii="Simplified Arabic" w:hAnsi="Simplified Arabic" w:cs="Simplified Arabic" w:hint="cs"/>
          <w:b/>
          <w:bCs/>
          <w:sz w:val="28"/>
          <w:szCs w:val="28"/>
          <w:rtl/>
          <w:lang w:bidi="ar-IQ"/>
        </w:rPr>
        <w:t>عرض الدراسات السابقة :</w:t>
      </w:r>
    </w:p>
    <w:p w:rsidR="00AA01D4" w:rsidRPr="00D007D1" w:rsidRDefault="00AA01D4" w:rsidP="00D007D1">
      <w:pPr>
        <w:bidi/>
        <w:spacing w:after="0" w:line="240" w:lineRule="auto"/>
        <w:ind w:left="59"/>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1. دراسة الفوري ( 2009 ) </w:t>
      </w:r>
      <w:r w:rsidRPr="00D007D1">
        <w:rPr>
          <w:rFonts w:ascii="Simplified Arabic" w:hAnsi="Simplified Arabic" w:cs="Simplified Arabic"/>
          <w:b/>
          <w:bCs/>
          <w:sz w:val="28"/>
          <w:szCs w:val="28"/>
          <w:lang w:bidi="ar-IQ"/>
        </w:rPr>
        <w:t>:</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lastRenderedPageBreak/>
        <w:t xml:space="preserve">     </w:t>
      </w:r>
      <w:r w:rsidRPr="00D007D1">
        <w:rPr>
          <w:rFonts w:ascii="Simplified Arabic" w:hAnsi="Simplified Arabic" w:cs="Simplified Arabic"/>
          <w:sz w:val="28"/>
          <w:szCs w:val="28"/>
          <w:rtl/>
          <w:lang w:bidi="ar-IQ"/>
        </w:rPr>
        <w:t>أجريت هذه الدراسة في سلطنة عمان ، ورمت الى معرفة فاعلية استراتيجية الخريطة الذهنية في تحصيل مادة الدراسات الاجتماعية لدى طالبات الصف التاسع في سلطنة عمان واتجاهاتهن نحوها</w:t>
      </w:r>
      <w:r w:rsidRPr="00D007D1">
        <w:rPr>
          <w:rFonts w:ascii="Simplified Arabic" w:hAnsi="Simplified Arabic" w:cs="Simplified Arabic"/>
          <w:sz w:val="28"/>
          <w:szCs w:val="28"/>
          <w:lang w:bidi="ar-IQ"/>
        </w:rPr>
        <w:t xml:space="preserve">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تألفت عينة الدراسة من (60) طالبة من طالبات الصف التاسع في مدرسة زينب الثقافية الأساسية ، قسمت العينة على مجموعتين ، المجموعة التجريبية درست باستعمال الخرائط الذهنية وتكونت من (30) طالبة والمجموعة الضابطة تألفت من (30) طالبة درست بالطريقة التقليدية واستغرقت التجربة أربعة أسابيع</w:t>
      </w:r>
      <w:r w:rsidRPr="00D007D1">
        <w:rPr>
          <w:rFonts w:ascii="Simplified Arabic" w:hAnsi="Simplified Arabic" w:cs="Simplified Arabic"/>
          <w:sz w:val="28"/>
          <w:szCs w:val="28"/>
          <w:lang w:bidi="ar-IQ"/>
        </w:rPr>
        <w:t xml:space="preserve"> </w:t>
      </w:r>
      <w:r w:rsidR="00A9633B">
        <w:rPr>
          <w:rFonts w:ascii="Simplified Arabic" w:hAnsi="Simplified Arabic" w:cs="Simplified Arabic" w:hint="cs"/>
          <w:sz w:val="28"/>
          <w:szCs w:val="28"/>
          <w:rtl/>
          <w:lang w:bidi="ar-IQ"/>
        </w:rPr>
        <w:t>.</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 xml:space="preserve">ولتحقيق أهداف الدراسة استعملت الباحثة اختباراً تحصيلياً ومقياس للاتجاهات ، تألف الاختبار من (30) فقرة قسمت على ثلاثة مستويات معرفية وهي المعرفة – الاستيعاب- التطبيق وتألف مقياس الاتجاهات من (31) فقرة وتم استخراج الثبات باستعمال معامل </w:t>
      </w:r>
      <w:proofErr w:type="spellStart"/>
      <w:r w:rsidRPr="00D007D1">
        <w:rPr>
          <w:rFonts w:ascii="Simplified Arabic" w:hAnsi="Simplified Arabic" w:cs="Simplified Arabic"/>
          <w:sz w:val="28"/>
          <w:szCs w:val="28"/>
          <w:rtl/>
          <w:lang w:bidi="ar-IQ"/>
        </w:rPr>
        <w:t>كرونباخ</w:t>
      </w:r>
      <w:proofErr w:type="spellEnd"/>
      <w:r w:rsidRPr="00D007D1">
        <w:rPr>
          <w:rFonts w:ascii="Simplified Arabic" w:hAnsi="Simplified Arabic" w:cs="Simplified Arabic"/>
          <w:sz w:val="28"/>
          <w:szCs w:val="28"/>
          <w:rtl/>
          <w:lang w:bidi="ar-IQ"/>
        </w:rPr>
        <w:t xml:space="preserve"> الفا وبلغ (0.89</w:t>
      </w: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w:t>
      </w: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توصلت الدراسة إلى الآتي</w:t>
      </w:r>
      <w:r w:rsidRPr="00D007D1">
        <w:rPr>
          <w:rFonts w:ascii="Simplified Arabic" w:hAnsi="Simplified Arabic" w:cs="Simplified Arabic"/>
          <w:sz w:val="28"/>
          <w:szCs w:val="28"/>
          <w:lang w:bidi="ar-IQ"/>
        </w:rPr>
        <w:t xml:space="preserve">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هناك فروق ذات دلالة إحصائية عند مستوى (0.05) بين المجموعتين الضابطة والتجريبية وذلك لمصلحة المجموعة التجريبية في تحصيل الطالبات عند كل المستويات المعرفية ، ووجود اتجاهات إيجابية تجاه استعمال الخرائط الذهنية في تدريس الدراسات الاجتماعية</w:t>
      </w:r>
      <w:r w:rsidR="004B508A">
        <w:rPr>
          <w:rFonts w:ascii="Simplified Arabic" w:hAnsi="Simplified Arabic" w:cs="Simplified Arabic" w:hint="cs"/>
          <w:sz w:val="28"/>
          <w:szCs w:val="28"/>
          <w:rtl/>
          <w:lang w:bidi="ar-IQ"/>
        </w:rPr>
        <w:t xml:space="preserve"> .</w:t>
      </w:r>
      <w:r w:rsidRPr="00D007D1">
        <w:rPr>
          <w:rFonts w:ascii="Simplified Arabic" w:hAnsi="Simplified Arabic" w:cs="Simplified Arabic"/>
          <w:sz w:val="28"/>
          <w:szCs w:val="28"/>
          <w:rtl/>
          <w:lang w:bidi="ar-IQ"/>
        </w:rPr>
        <w:t xml:space="preserve"> (الفوري  ،  2009 : ب ) </w:t>
      </w:r>
    </w:p>
    <w:p w:rsidR="00AA01D4" w:rsidRPr="00D007D1" w:rsidRDefault="00AA01D4" w:rsidP="00D007D1">
      <w:pPr>
        <w:bidi/>
        <w:spacing w:after="0" w:line="240" w:lineRule="auto"/>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2. دراسة وقاد ( 2009 ) </w:t>
      </w:r>
      <w:r w:rsidRPr="00D007D1">
        <w:rPr>
          <w:rFonts w:ascii="Simplified Arabic" w:hAnsi="Simplified Arabic" w:cs="Simplified Arabic"/>
          <w:b/>
          <w:bCs/>
          <w:sz w:val="28"/>
          <w:szCs w:val="28"/>
          <w:lang w:bidi="ar-IQ"/>
        </w:rPr>
        <w:t xml:space="preserve">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اجريت هذه الدراسة في المملكة العربية السعودية ، ورمت الى معرفة فاعلية استعمال الخرائط الذهنية في تحصيل بعض موضوعات مقرر الأحياء عند المستويات المعرفية (التذكر ، الفهم ، التطبيق ، التحليل ، التركيب) لطالبات الصف الأول ثانوي الكبيرات بمدينة مكة  المكرمة</w:t>
      </w:r>
      <w:r w:rsidRPr="00D007D1">
        <w:rPr>
          <w:rFonts w:ascii="Simplified Arabic" w:hAnsi="Simplified Arabic" w:cs="Simplified Arabic"/>
          <w:sz w:val="28"/>
          <w:szCs w:val="28"/>
          <w:lang w:bidi="ar-IQ"/>
        </w:rPr>
        <w:t xml:space="preserve">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تألفت عينة الدراسة من (55) طالبة من طالبات الصف الأول الثانوي الكبيرات ، تم تقسيمهم على مجموعتين ، المجموعة التجريبية بلغت (27) طالبة والمجموعة الضابطة تألفت من (28) طالبة</w:t>
      </w:r>
      <w:r w:rsidRPr="00D007D1">
        <w:rPr>
          <w:rFonts w:ascii="Simplified Arabic" w:hAnsi="Simplified Arabic" w:cs="Simplified Arabic"/>
          <w:sz w:val="28"/>
          <w:szCs w:val="28"/>
          <w:lang w:bidi="ar-IQ"/>
        </w:rPr>
        <w:t xml:space="preserve"> .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ولتحقيق أهداف الدراسة تم اختبار الطالبات باختبار تحصيلي قبلي وبعدي</w:t>
      </w:r>
      <w:r w:rsidRPr="00D007D1">
        <w:rPr>
          <w:rFonts w:ascii="Simplified Arabic" w:hAnsi="Simplified Arabic" w:cs="Simplified Arabic"/>
          <w:sz w:val="28"/>
          <w:szCs w:val="28"/>
          <w:lang w:bidi="ar-IQ"/>
        </w:rPr>
        <w:t xml:space="preserve">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توصلت الدراسة إلى النتائج الآتية</w:t>
      </w:r>
      <w:r w:rsidRPr="00D007D1">
        <w:rPr>
          <w:rFonts w:ascii="Simplified Arabic" w:hAnsi="Simplified Arabic" w:cs="Simplified Arabic"/>
          <w:sz w:val="28"/>
          <w:szCs w:val="28"/>
          <w:lang w:bidi="ar-IQ"/>
        </w:rPr>
        <w:t xml:space="preserve">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lastRenderedPageBreak/>
        <w:t xml:space="preserve">- </w:t>
      </w:r>
      <w:r w:rsidRPr="00D007D1">
        <w:rPr>
          <w:rFonts w:ascii="Simplified Arabic" w:hAnsi="Simplified Arabic" w:cs="Simplified Arabic"/>
          <w:sz w:val="28"/>
          <w:szCs w:val="28"/>
          <w:rtl/>
          <w:lang w:bidi="ar-IQ"/>
        </w:rPr>
        <w:t xml:space="preserve">لا توجد فروق ذات دلالة إحصائية بين متوسط درجات اختبار طالبات المجموعة التي درست باستعمال الخرائط الذهنية ، وبين طالبات المجموعة التي درست بالطريقة الاعتيادية ، في التطبيق البعدي لاختبار تنمية التفكير جغرافية عند مستوى التذكر بعد ضبط تنمية التفكير جغرافية بالقبلي </w:t>
      </w:r>
      <w:r w:rsidRPr="00D007D1">
        <w:rPr>
          <w:rFonts w:ascii="Simplified Arabic" w:hAnsi="Simplified Arabic" w:cs="Simplified Arabic"/>
          <w:sz w:val="28"/>
          <w:szCs w:val="28"/>
          <w:lang w:bidi="ar-IQ"/>
        </w:rPr>
        <w:t>.</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وجود فروق ذات دلالة إحصائية بين متوسط درجات اختبار طالبات المجموعة اللاتي درسن باستعمال الخرائط الذهنية وطالبات المجموعة اللاتي درسن بالطريقة الاعتيادية في التطبيق البعدي لاختبار تنمية التفكير جغرافية عند مستوى (الفهم ، التطبيق ، التحليل ، التركيب) وعند المستويات المعرفية ككل بعد ضبط تنمية التفكير جغرافية بالقبلي  ( وقاد ،2009  : 2 ) .</w:t>
      </w:r>
    </w:p>
    <w:p w:rsidR="00AA01D4" w:rsidRPr="00017338" w:rsidRDefault="00AA01D4" w:rsidP="00566059">
      <w:pPr>
        <w:pStyle w:val="a8"/>
        <w:numPr>
          <w:ilvl w:val="0"/>
          <w:numId w:val="83"/>
        </w:numPr>
        <w:spacing w:after="0" w:line="240" w:lineRule="auto"/>
        <w:jc w:val="both"/>
        <w:rPr>
          <w:rFonts w:ascii="Simplified Arabic" w:hAnsi="Simplified Arabic" w:cs="Simplified Arabic"/>
          <w:b/>
          <w:bCs/>
          <w:sz w:val="28"/>
          <w:szCs w:val="28"/>
          <w:rtl/>
          <w:lang w:bidi="ar-IQ"/>
        </w:rPr>
      </w:pPr>
      <w:r w:rsidRPr="00017338">
        <w:rPr>
          <w:rFonts w:ascii="Simplified Arabic" w:hAnsi="Simplified Arabic" w:cs="Simplified Arabic"/>
          <w:b/>
          <w:bCs/>
          <w:sz w:val="28"/>
          <w:szCs w:val="28"/>
          <w:rtl/>
          <w:lang w:bidi="ar-IQ"/>
        </w:rPr>
        <w:t>جوانب الافادة من الدراسات السابقة :</w:t>
      </w:r>
    </w:p>
    <w:p w:rsidR="00AA01D4" w:rsidRPr="00D007D1" w:rsidRDefault="00AA01D4" w:rsidP="00D007D1">
      <w:pPr>
        <w:bidi/>
        <w:spacing w:after="0" w:line="240" w:lineRule="auto"/>
        <w:ind w:left="-31"/>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إن </w:t>
      </w:r>
      <w:proofErr w:type="spellStart"/>
      <w:r w:rsidRPr="00D007D1">
        <w:rPr>
          <w:rFonts w:ascii="Simplified Arabic" w:hAnsi="Simplified Arabic" w:cs="Simplified Arabic"/>
          <w:sz w:val="28"/>
          <w:szCs w:val="28"/>
          <w:rtl/>
          <w:lang w:bidi="ar-IQ"/>
        </w:rPr>
        <w:t>الإطلاع</w:t>
      </w:r>
      <w:proofErr w:type="spellEnd"/>
      <w:r w:rsidRPr="00D007D1">
        <w:rPr>
          <w:rFonts w:ascii="Simplified Arabic" w:hAnsi="Simplified Arabic" w:cs="Simplified Arabic"/>
          <w:sz w:val="28"/>
          <w:szCs w:val="28"/>
          <w:rtl/>
          <w:lang w:bidi="ar-IQ"/>
        </w:rPr>
        <w:t xml:space="preserve"> على الدراسات السابقة وفر للباحثة مجال الإفادة منها في الجوانب الآتية</w:t>
      </w:r>
      <w:r w:rsidRPr="00D007D1">
        <w:rPr>
          <w:rFonts w:ascii="Simplified Arabic" w:hAnsi="Simplified Arabic" w:cs="Simplified Arabic"/>
          <w:sz w:val="28"/>
          <w:szCs w:val="28"/>
          <w:lang w:bidi="ar-IQ"/>
        </w:rPr>
        <w:t xml:space="preserve"> :</w:t>
      </w:r>
    </w:p>
    <w:p w:rsidR="00AA01D4" w:rsidRPr="00D007D1" w:rsidRDefault="00AA01D4" w:rsidP="00017338">
      <w:pPr>
        <w:bidi/>
        <w:spacing w:after="0" w:line="240" w:lineRule="auto"/>
        <w:ind w:left="403" w:hanging="425"/>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1- الإفادة من الدراسات السابقة بالمنهج المتبع في الدراسة الحالية واختيار العينة</w:t>
      </w:r>
      <w:r w:rsidRPr="00D007D1">
        <w:rPr>
          <w:rFonts w:ascii="Simplified Arabic" w:hAnsi="Simplified Arabic" w:cs="Simplified Arabic"/>
          <w:sz w:val="28"/>
          <w:szCs w:val="28"/>
          <w:lang w:bidi="ar-IQ"/>
        </w:rPr>
        <w:t>.</w:t>
      </w:r>
    </w:p>
    <w:p w:rsidR="00AA01D4" w:rsidRPr="00D007D1" w:rsidRDefault="00AA01D4" w:rsidP="00017338">
      <w:pPr>
        <w:bidi/>
        <w:spacing w:after="0" w:line="240" w:lineRule="auto"/>
        <w:ind w:left="403" w:hanging="425"/>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2- الإفادة في تحديد أبعاد المشكلة ، وتحديد الأهداف</w:t>
      </w:r>
      <w:r w:rsidRPr="00D007D1">
        <w:rPr>
          <w:rFonts w:ascii="Simplified Arabic" w:hAnsi="Simplified Arabic" w:cs="Simplified Arabic"/>
          <w:sz w:val="28"/>
          <w:szCs w:val="28"/>
          <w:lang w:bidi="ar-IQ"/>
        </w:rPr>
        <w:t xml:space="preserve"> .</w:t>
      </w:r>
    </w:p>
    <w:p w:rsidR="00AA01D4" w:rsidRPr="00D007D1" w:rsidRDefault="00AA01D4" w:rsidP="00017338">
      <w:pPr>
        <w:bidi/>
        <w:spacing w:after="0" w:line="240" w:lineRule="auto"/>
        <w:ind w:left="403" w:hanging="425"/>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3- الإفادة في الجوانب النظرية المتعلقة بمتغيرات البحث</w:t>
      </w:r>
      <w:r w:rsidRPr="00D007D1">
        <w:rPr>
          <w:rFonts w:ascii="Simplified Arabic" w:hAnsi="Simplified Arabic" w:cs="Simplified Arabic"/>
          <w:sz w:val="28"/>
          <w:szCs w:val="28"/>
          <w:lang w:bidi="ar-IQ"/>
        </w:rPr>
        <w:t xml:space="preserve"> .</w:t>
      </w:r>
    </w:p>
    <w:p w:rsidR="00AA01D4" w:rsidRPr="00D007D1" w:rsidRDefault="00AA01D4" w:rsidP="00017338">
      <w:pPr>
        <w:bidi/>
        <w:spacing w:after="0" w:line="240" w:lineRule="auto"/>
        <w:ind w:left="403" w:hanging="425"/>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4- مقارنة النتائج التي توصلت إليها الدراسات السابقة مع النتائج التي ستتوصل إليها هذه الدراسة .</w:t>
      </w:r>
    </w:p>
    <w:p w:rsidR="00AA01D4" w:rsidRPr="00D007D1" w:rsidRDefault="00AA01D4" w:rsidP="00D007D1">
      <w:pPr>
        <w:bidi/>
        <w:spacing w:after="0" w:line="240" w:lineRule="auto"/>
        <w:ind w:left="360"/>
        <w:rPr>
          <w:rFonts w:ascii="Simplified Arabic" w:hAnsi="Simplified Arabic" w:cs="Simplified Arabic"/>
          <w:sz w:val="28"/>
          <w:szCs w:val="28"/>
          <w:rtl/>
          <w:lang w:bidi="ar-IQ"/>
        </w:rPr>
      </w:pP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الفصل الثالث</w:t>
      </w: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منهجية البحث وإجراءاته</w:t>
      </w:r>
    </w:p>
    <w:p w:rsidR="00AA01D4" w:rsidRPr="00017338" w:rsidRDefault="00AA01D4" w:rsidP="00566059">
      <w:pPr>
        <w:pStyle w:val="a8"/>
        <w:numPr>
          <w:ilvl w:val="1"/>
          <w:numId w:val="80"/>
        </w:numPr>
        <w:spacing w:after="0" w:line="240" w:lineRule="auto"/>
        <w:ind w:left="403" w:hanging="425"/>
        <w:rPr>
          <w:rFonts w:ascii="Simplified Arabic" w:hAnsi="Simplified Arabic" w:cs="Simplified Arabic"/>
          <w:b/>
          <w:bCs/>
          <w:sz w:val="28"/>
          <w:szCs w:val="28"/>
          <w:rtl/>
          <w:lang w:bidi="ar-IQ"/>
        </w:rPr>
      </w:pPr>
      <w:r w:rsidRPr="00017338">
        <w:rPr>
          <w:rFonts w:ascii="Simplified Arabic" w:hAnsi="Simplified Arabic" w:cs="Simplified Arabic"/>
          <w:b/>
          <w:bCs/>
          <w:sz w:val="28"/>
          <w:szCs w:val="28"/>
          <w:rtl/>
          <w:lang w:bidi="ar-IQ"/>
        </w:rPr>
        <w:t>مجتمع البحث وعينته :</w:t>
      </w:r>
    </w:p>
    <w:p w:rsidR="00AA01D4" w:rsidRDefault="00AA01D4" w:rsidP="00017338">
      <w:pPr>
        <w:bidi/>
        <w:spacing w:after="0" w:line="240" w:lineRule="auto"/>
        <w:ind w:left="-31"/>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تألف مجتمع البحث الحالي من المدارس المتوسطة النهارية</w:t>
      </w:r>
      <w:r w:rsidRPr="00D007D1">
        <w:rPr>
          <w:rFonts w:ascii="Simplified Arabic" w:hAnsi="Simplified Arabic" w:cs="Simplified Arabic"/>
          <w:sz w:val="28"/>
          <w:szCs w:val="28"/>
          <w:lang w:bidi="ar-IQ"/>
        </w:rPr>
        <w:t xml:space="preserve"> </w:t>
      </w:r>
      <w:r w:rsidRPr="00D007D1">
        <w:rPr>
          <w:rFonts w:ascii="Simplified Arabic" w:hAnsi="Simplified Arabic" w:cs="Simplified Arabic"/>
          <w:sz w:val="28"/>
          <w:szCs w:val="28"/>
          <w:rtl/>
          <w:lang w:bidi="ar-IQ"/>
        </w:rPr>
        <w:t xml:space="preserve"> للبنات التابعة للمديرية العامة لتربية بغداد / الكرخ الثالثة ، ولما كانت الدراسة الحالية تتطلب اختيار مدرسة واحدة من بين المدارس المتوسطة التابعة للمديرية العامة لتربية بغداد / الكرخ  الثالثة ، اختارت الباحثة متوسطة الجوادين للبنات ، واختارت الباحثة بطريقة عشوائية إحدى شعب الصف الأول المتوسط وكانت الشعبة ( أ ) لتمثل المجموعة التجريبية التي </w:t>
      </w:r>
      <w:r w:rsidRPr="00D007D1">
        <w:rPr>
          <w:rFonts w:ascii="Simplified Arabic" w:hAnsi="Simplified Arabic" w:cs="Simplified Arabic"/>
          <w:sz w:val="28"/>
          <w:szCs w:val="28"/>
          <w:rtl/>
          <w:lang w:bidi="ar-IQ"/>
        </w:rPr>
        <w:lastRenderedPageBreak/>
        <w:t>ستدرس مادة الاجتماعيات وفق استراتيجية الخرائط الذهنية ، وقد بلغ عدد المجموعة (42 ) طالبة ، واختارت الشعبة ( ب ) لتمثل المجموعة الضابطة التي ستدرس مادة الاجتماعيات بالطريقة التقليدية ، وقد بلغ عددها (41 ) طالبة ، وبذلك تصبح عينة البحث (83) طالبة . جدول (1) يوضح ذلك .</w:t>
      </w:r>
    </w:p>
    <w:p w:rsidR="00945AB4" w:rsidRDefault="00945AB4" w:rsidP="00945AB4">
      <w:pPr>
        <w:bidi/>
        <w:spacing w:after="0" w:line="240" w:lineRule="auto"/>
        <w:ind w:left="-31"/>
        <w:jc w:val="both"/>
        <w:rPr>
          <w:rFonts w:ascii="Simplified Arabic" w:hAnsi="Simplified Arabic" w:cs="Simplified Arabic"/>
          <w:sz w:val="28"/>
          <w:szCs w:val="28"/>
          <w:rtl/>
          <w:lang w:bidi="ar-IQ"/>
        </w:rPr>
      </w:pPr>
    </w:p>
    <w:p w:rsidR="00945AB4" w:rsidRDefault="00945AB4" w:rsidP="00945AB4">
      <w:pPr>
        <w:bidi/>
        <w:spacing w:after="0" w:line="240" w:lineRule="auto"/>
        <w:ind w:left="-31"/>
        <w:jc w:val="both"/>
        <w:rPr>
          <w:rFonts w:ascii="Simplified Arabic" w:hAnsi="Simplified Arabic" w:cs="Simplified Arabic"/>
          <w:sz w:val="28"/>
          <w:szCs w:val="28"/>
          <w:rtl/>
          <w:lang w:bidi="ar-IQ"/>
        </w:rPr>
      </w:pPr>
    </w:p>
    <w:p w:rsidR="00945AB4" w:rsidRDefault="00945AB4" w:rsidP="00945AB4">
      <w:pPr>
        <w:bidi/>
        <w:spacing w:after="0" w:line="240" w:lineRule="auto"/>
        <w:ind w:left="-31"/>
        <w:jc w:val="both"/>
        <w:rPr>
          <w:rFonts w:ascii="Simplified Arabic" w:hAnsi="Simplified Arabic" w:cs="Simplified Arabic"/>
          <w:sz w:val="28"/>
          <w:szCs w:val="28"/>
          <w:rtl/>
          <w:lang w:bidi="ar-IQ"/>
        </w:rPr>
      </w:pPr>
    </w:p>
    <w:p w:rsidR="00945AB4" w:rsidRPr="00D007D1" w:rsidRDefault="00945AB4" w:rsidP="00945AB4">
      <w:pPr>
        <w:bidi/>
        <w:spacing w:after="0" w:line="240" w:lineRule="auto"/>
        <w:ind w:left="-31"/>
        <w:jc w:val="both"/>
        <w:rPr>
          <w:rFonts w:ascii="Simplified Arabic" w:hAnsi="Simplified Arabic" w:cs="Simplified Arabic"/>
          <w:sz w:val="28"/>
          <w:szCs w:val="28"/>
          <w:rtl/>
          <w:lang w:bidi="ar-IQ"/>
        </w:rPr>
      </w:pPr>
    </w:p>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الجدول (1)</w:t>
      </w:r>
    </w:p>
    <w:p w:rsidR="00AA01D4" w:rsidRPr="00945AB4" w:rsidRDefault="00AA01D4" w:rsidP="00D007D1">
      <w:pPr>
        <w:bidi/>
        <w:spacing w:after="0" w:line="240" w:lineRule="auto"/>
        <w:ind w:left="360"/>
        <w:jc w:val="center"/>
        <w:rPr>
          <w:rFonts w:ascii="Simplified Arabic" w:hAnsi="Simplified Arabic" w:cs="Simplified Arabic"/>
          <w:b/>
          <w:bCs/>
          <w:sz w:val="28"/>
          <w:szCs w:val="28"/>
          <w:rtl/>
          <w:lang w:bidi="ar-IQ"/>
        </w:rPr>
      </w:pPr>
      <w:r w:rsidRPr="00945AB4">
        <w:rPr>
          <w:rFonts w:ascii="Simplified Arabic" w:hAnsi="Simplified Arabic" w:cs="Simplified Arabic"/>
          <w:b/>
          <w:bCs/>
          <w:sz w:val="28"/>
          <w:szCs w:val="28"/>
          <w:rtl/>
          <w:lang w:bidi="ar-IQ"/>
        </w:rPr>
        <w:t>عدد طلاب مجموعتي البحث التجريبية والضابطة</w:t>
      </w:r>
    </w:p>
    <w:tbl>
      <w:tblPr>
        <w:bidiVisual/>
        <w:tblW w:w="888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2215"/>
        <w:gridCol w:w="2520"/>
        <w:gridCol w:w="1419"/>
      </w:tblGrid>
      <w:tr w:rsidR="00AA01D4" w:rsidRPr="00D007D1" w:rsidTr="00945AB4">
        <w:trPr>
          <w:gridAfter w:val="1"/>
          <w:wAfter w:w="1419" w:type="dxa"/>
          <w:trHeight w:val="477"/>
        </w:trPr>
        <w:tc>
          <w:tcPr>
            <w:tcW w:w="2735" w:type="dxa"/>
            <w:tcBorders>
              <w:top w:val="single" w:sz="18"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المجموعة</w:t>
            </w:r>
          </w:p>
        </w:tc>
        <w:tc>
          <w:tcPr>
            <w:tcW w:w="2215" w:type="dxa"/>
            <w:tcBorders>
              <w:top w:val="single" w:sz="18" w:space="0" w:color="auto"/>
              <w:left w:val="single" w:sz="2"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الشعبة</w:t>
            </w:r>
          </w:p>
        </w:tc>
        <w:tc>
          <w:tcPr>
            <w:tcW w:w="2520"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عدد الطلاب</w:t>
            </w:r>
          </w:p>
        </w:tc>
      </w:tr>
      <w:tr w:rsidR="00AA01D4" w:rsidRPr="00D007D1" w:rsidTr="00945AB4">
        <w:trPr>
          <w:gridAfter w:val="1"/>
          <w:wAfter w:w="1419" w:type="dxa"/>
          <w:trHeight w:val="555"/>
        </w:trPr>
        <w:tc>
          <w:tcPr>
            <w:tcW w:w="273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التجريبية</w:t>
            </w:r>
          </w:p>
        </w:tc>
        <w:tc>
          <w:tcPr>
            <w:tcW w:w="2215" w:type="dxa"/>
            <w:tcBorders>
              <w:top w:val="single" w:sz="2" w:space="0" w:color="auto"/>
              <w:left w:val="single" w:sz="2" w:space="0" w:color="auto"/>
              <w:bottom w:val="single" w:sz="2" w:space="0" w:color="auto"/>
              <w:right w:val="single" w:sz="2" w:space="0" w:color="auto"/>
            </w:tcBorders>
            <w:shd w:val="clear" w:color="auto" w:fill="auto"/>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أ</w:t>
            </w:r>
          </w:p>
        </w:tc>
        <w:tc>
          <w:tcPr>
            <w:tcW w:w="2520"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42</w:t>
            </w:r>
          </w:p>
        </w:tc>
      </w:tr>
      <w:tr w:rsidR="00AA01D4" w:rsidRPr="00D007D1" w:rsidTr="00945AB4">
        <w:trPr>
          <w:gridAfter w:val="1"/>
          <w:wAfter w:w="1419" w:type="dxa"/>
          <w:trHeight w:val="303"/>
        </w:trPr>
        <w:tc>
          <w:tcPr>
            <w:tcW w:w="273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الضابطة</w:t>
            </w:r>
          </w:p>
        </w:tc>
        <w:tc>
          <w:tcPr>
            <w:tcW w:w="2215" w:type="dxa"/>
            <w:tcBorders>
              <w:top w:val="single" w:sz="2" w:space="0" w:color="auto"/>
              <w:left w:val="single" w:sz="2" w:space="0" w:color="auto"/>
              <w:bottom w:val="single" w:sz="2" w:space="0" w:color="auto"/>
              <w:right w:val="single" w:sz="2" w:space="0" w:color="auto"/>
            </w:tcBorders>
            <w:shd w:val="clear" w:color="auto" w:fill="auto"/>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ب</w:t>
            </w:r>
          </w:p>
        </w:tc>
        <w:tc>
          <w:tcPr>
            <w:tcW w:w="2520"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41</w:t>
            </w:r>
          </w:p>
        </w:tc>
      </w:tr>
      <w:tr w:rsidR="00AA01D4" w:rsidRPr="00D007D1" w:rsidTr="00945AB4">
        <w:trPr>
          <w:trHeight w:val="250"/>
        </w:trPr>
        <w:tc>
          <w:tcPr>
            <w:tcW w:w="4950" w:type="dxa"/>
            <w:gridSpan w:val="2"/>
            <w:tcBorders>
              <w:top w:val="single" w:sz="2" w:space="0" w:color="auto"/>
              <w:left w:val="single" w:sz="18" w:space="0" w:color="auto"/>
              <w:bottom w:val="single" w:sz="18" w:space="0" w:color="auto"/>
              <w:right w:val="single" w:sz="2" w:space="0" w:color="auto"/>
            </w:tcBorders>
            <w:shd w:val="clear" w:color="auto" w:fill="D9D9D9" w:themeFill="background1" w:themeFillShade="D9"/>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المجموع</w:t>
            </w:r>
          </w:p>
        </w:tc>
        <w:tc>
          <w:tcPr>
            <w:tcW w:w="2520" w:type="dxa"/>
            <w:tcBorders>
              <w:top w:val="single" w:sz="2" w:space="0" w:color="auto"/>
              <w:left w:val="single" w:sz="2" w:space="0" w:color="auto"/>
              <w:bottom w:val="single" w:sz="18" w:space="0" w:color="auto"/>
              <w:right w:val="single" w:sz="18" w:space="0" w:color="auto"/>
            </w:tcBorders>
            <w:shd w:val="clear" w:color="auto" w:fill="FFFFFF" w:themeFill="background1"/>
          </w:tcPr>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83</w:t>
            </w:r>
          </w:p>
        </w:tc>
        <w:tc>
          <w:tcPr>
            <w:tcW w:w="1419" w:type="dxa"/>
            <w:tcBorders>
              <w:top w:val="nil"/>
              <w:left w:val="single" w:sz="18" w:space="0" w:color="auto"/>
              <w:bottom w:val="nil"/>
              <w:right w:val="nil"/>
            </w:tcBorders>
          </w:tcPr>
          <w:p w:rsidR="00AA01D4" w:rsidRPr="00D007D1" w:rsidRDefault="00AA01D4" w:rsidP="00D007D1">
            <w:pPr>
              <w:bidi/>
              <w:spacing w:after="0" w:line="240" w:lineRule="auto"/>
              <w:ind w:left="360"/>
              <w:jc w:val="both"/>
              <w:rPr>
                <w:rFonts w:ascii="Simplified Arabic" w:hAnsi="Simplified Arabic" w:cs="Simplified Arabic"/>
                <w:sz w:val="28"/>
                <w:szCs w:val="28"/>
                <w:rtl/>
                <w:lang w:bidi="ar-IQ"/>
              </w:rPr>
            </w:pPr>
          </w:p>
        </w:tc>
      </w:tr>
    </w:tbl>
    <w:p w:rsidR="00AA01D4" w:rsidRPr="00D007D1" w:rsidRDefault="00AA01D4" w:rsidP="00D007D1">
      <w:pPr>
        <w:bidi/>
        <w:spacing w:after="0" w:line="240" w:lineRule="auto"/>
        <w:ind w:left="360"/>
        <w:jc w:val="both"/>
        <w:rPr>
          <w:rFonts w:ascii="Simplified Arabic" w:hAnsi="Simplified Arabic" w:cs="Simplified Arabic"/>
          <w:sz w:val="28"/>
          <w:szCs w:val="28"/>
          <w:rtl/>
        </w:rPr>
      </w:pPr>
    </w:p>
    <w:p w:rsidR="00AA01D4" w:rsidRPr="00D007D1" w:rsidRDefault="00945AB4" w:rsidP="00D007D1">
      <w:pPr>
        <w:tabs>
          <w:tab w:val="right" w:pos="329"/>
        </w:tabs>
        <w:bidi/>
        <w:spacing w:after="0" w:line="240" w:lineRule="auto"/>
        <w:ind w:left="-3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2-</w:t>
      </w:r>
      <w:r w:rsidR="00AA01D4" w:rsidRPr="00D007D1">
        <w:rPr>
          <w:rFonts w:ascii="Simplified Arabic" w:hAnsi="Simplified Arabic" w:cs="Simplified Arabic"/>
          <w:b/>
          <w:bCs/>
          <w:sz w:val="28"/>
          <w:szCs w:val="28"/>
          <w:rtl/>
        </w:rPr>
        <w:t xml:space="preserve">تكافؤ مجموعتي البحث </w:t>
      </w:r>
      <w:r w:rsidR="00AA01D4" w:rsidRPr="00D007D1">
        <w:rPr>
          <w:rFonts w:ascii="Simplified Arabic" w:hAnsi="Simplified Arabic" w:cs="Simplified Arabic"/>
          <w:b/>
          <w:bCs/>
          <w:sz w:val="28"/>
          <w:szCs w:val="28"/>
          <w:lang w:bidi="ar-IQ"/>
        </w:rPr>
        <w:t xml:space="preserve"> </w:t>
      </w:r>
      <w:r w:rsidR="00AA01D4" w:rsidRPr="00D007D1">
        <w:rPr>
          <w:rFonts w:ascii="Simplified Arabic" w:hAnsi="Simplified Arabic" w:cs="Simplified Arabic"/>
          <w:b/>
          <w:bCs/>
          <w:sz w:val="28"/>
          <w:szCs w:val="28"/>
          <w:rtl/>
        </w:rPr>
        <w:t xml:space="preserve"> :</w:t>
      </w:r>
    </w:p>
    <w:p w:rsidR="00AA01D4" w:rsidRPr="00D007D1" w:rsidRDefault="00AA01D4" w:rsidP="00D007D1">
      <w:pPr>
        <w:tabs>
          <w:tab w:val="right" w:pos="329"/>
        </w:tabs>
        <w:bidi/>
        <w:spacing w:after="0" w:line="240" w:lineRule="auto"/>
        <w:ind w:left="-31"/>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    وعلى الرغم من أن المجموعتين قد تم اختيارهما عشوائيا، فإن احتمال عدم المساواة بينهما مرتبان. تحقيق التكافؤ بين طلاب المجموعتين البحثيتين مهم قبل التجربة. لذلك تم مكافئة  المجموعتين بالمتغيرات الاتية :</w:t>
      </w:r>
    </w:p>
    <w:p w:rsidR="00AA01D4" w:rsidRPr="00D007D1" w:rsidRDefault="00AA01D4" w:rsidP="00566059">
      <w:pPr>
        <w:numPr>
          <w:ilvl w:val="0"/>
          <w:numId w:val="84"/>
        </w:numPr>
        <w:tabs>
          <w:tab w:val="right" w:pos="329"/>
        </w:tabs>
        <w:bidi/>
        <w:spacing w:after="0" w:line="240" w:lineRule="auto"/>
        <w:ind w:hanging="600"/>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العمر الزمني للطلاب محسوباً بالأشهر.</w:t>
      </w:r>
    </w:p>
    <w:p w:rsidR="00AA01D4" w:rsidRPr="00D007D1" w:rsidRDefault="00AA01D4" w:rsidP="00566059">
      <w:pPr>
        <w:numPr>
          <w:ilvl w:val="0"/>
          <w:numId w:val="84"/>
        </w:numPr>
        <w:tabs>
          <w:tab w:val="right" w:pos="329"/>
        </w:tabs>
        <w:bidi/>
        <w:spacing w:after="0" w:line="240" w:lineRule="auto"/>
        <w:ind w:hanging="600"/>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اختبار الذكاء.</w:t>
      </w:r>
    </w:p>
    <w:p w:rsidR="00AA01D4" w:rsidRDefault="00AA01D4" w:rsidP="00566059">
      <w:pPr>
        <w:numPr>
          <w:ilvl w:val="0"/>
          <w:numId w:val="84"/>
        </w:numPr>
        <w:tabs>
          <w:tab w:val="right" w:pos="329"/>
        </w:tabs>
        <w:bidi/>
        <w:spacing w:after="0" w:line="240" w:lineRule="auto"/>
        <w:ind w:hanging="600"/>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التحصيل الدراسي للوالدين .</w:t>
      </w:r>
    </w:p>
    <w:p w:rsidR="00945AB4" w:rsidRPr="00945AB4" w:rsidRDefault="00945AB4" w:rsidP="00945AB4">
      <w:pPr>
        <w:tabs>
          <w:tab w:val="right" w:pos="329"/>
        </w:tabs>
        <w:bidi/>
        <w:spacing w:after="0" w:line="240" w:lineRule="auto"/>
        <w:ind w:left="120"/>
        <w:jc w:val="both"/>
        <w:rPr>
          <w:rFonts w:ascii="Simplified Arabic" w:hAnsi="Simplified Arabic" w:cs="Simplified Arabic"/>
          <w:sz w:val="10"/>
          <w:szCs w:val="10"/>
          <w:lang w:bidi="ar-IQ"/>
        </w:rPr>
      </w:pPr>
    </w:p>
    <w:p w:rsidR="00AA01D4" w:rsidRPr="00D007D1" w:rsidRDefault="00945AB4" w:rsidP="00D007D1">
      <w:pPr>
        <w:tabs>
          <w:tab w:val="right" w:pos="329"/>
        </w:tabs>
        <w:bidi/>
        <w:spacing w:after="0" w:line="240" w:lineRule="auto"/>
        <w:ind w:left="-31"/>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AA01D4" w:rsidRPr="00D007D1">
        <w:rPr>
          <w:rFonts w:ascii="Simplified Arabic" w:hAnsi="Simplified Arabic" w:cs="Simplified Arabic"/>
          <w:b/>
          <w:bCs/>
          <w:sz w:val="28"/>
          <w:szCs w:val="28"/>
          <w:rtl/>
          <w:lang w:bidi="ar-IQ"/>
        </w:rPr>
        <w:t>ضبط المتغيرات الدخيلة  :</w:t>
      </w:r>
    </w:p>
    <w:p w:rsidR="00AA01D4" w:rsidRPr="00D007D1" w:rsidRDefault="000E44E2" w:rsidP="00D007D1">
      <w:pPr>
        <w:tabs>
          <w:tab w:val="right" w:pos="329"/>
        </w:tabs>
        <w:bidi/>
        <w:spacing w:after="0" w:line="240" w:lineRule="auto"/>
        <w:ind w:left="-3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AA01D4" w:rsidRPr="00D007D1">
        <w:rPr>
          <w:rFonts w:ascii="Simplified Arabic" w:hAnsi="Simplified Arabic" w:cs="Simplified Arabic"/>
          <w:sz w:val="28"/>
          <w:szCs w:val="28"/>
          <w:rtl/>
          <w:lang w:bidi="ar-IQ"/>
        </w:rPr>
        <w:t>السيطرة على المتغيرات الخارجية هي واحدة من الإجراءات الهامة في البحث التجريبي من أجل توفير درجة مقبولة من الصلاحية الداخلية للتصميم التجريبي بحيث يمكن للباحث أن يعزو معظم التباين في المتغير التابع إلى المتغير المستقل في الدراسة وليس للمتغيرات الأخرى .</w:t>
      </w:r>
      <w:r w:rsidR="00C72936" w:rsidRPr="00D007D1">
        <w:rPr>
          <w:rFonts w:ascii="Simplified Arabic" w:hAnsi="Simplified Arabic" w:cs="Simplified Arabic"/>
          <w:sz w:val="28"/>
          <w:szCs w:val="28"/>
          <w:rtl/>
          <w:lang w:bidi="ar-IQ"/>
        </w:rPr>
        <w:t xml:space="preserve"> ( ملحم ، 2010: 73)</w:t>
      </w:r>
    </w:p>
    <w:p w:rsidR="00AA01D4" w:rsidRPr="00D007D1" w:rsidRDefault="000E44E2" w:rsidP="00D007D1">
      <w:pPr>
        <w:tabs>
          <w:tab w:val="right" w:pos="329"/>
        </w:tabs>
        <w:bidi/>
        <w:spacing w:after="0" w:line="240" w:lineRule="auto"/>
        <w:ind w:left="-3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A01D4" w:rsidRPr="00D007D1">
        <w:rPr>
          <w:rFonts w:ascii="Simplified Arabic" w:hAnsi="Simplified Arabic" w:cs="Simplified Arabic"/>
          <w:sz w:val="28"/>
          <w:szCs w:val="28"/>
          <w:rtl/>
          <w:lang w:bidi="ar-IQ"/>
        </w:rPr>
        <w:t>وعليه تم ضبط المتغيرات غير التجريبية التي تؤثر في سلامة التجربة وعلى النحو الآتي :</w:t>
      </w:r>
    </w:p>
    <w:p w:rsidR="00AA01D4" w:rsidRPr="000E44E2" w:rsidRDefault="00AA01D4" w:rsidP="00566059">
      <w:pPr>
        <w:pStyle w:val="a8"/>
        <w:numPr>
          <w:ilvl w:val="0"/>
          <w:numId w:val="85"/>
        </w:numPr>
        <w:tabs>
          <w:tab w:val="right" w:pos="360"/>
        </w:tabs>
        <w:spacing w:after="0" w:line="240" w:lineRule="auto"/>
        <w:ind w:left="545" w:hanging="426"/>
        <w:jc w:val="both"/>
        <w:rPr>
          <w:rFonts w:ascii="Simplified Arabic" w:hAnsi="Simplified Arabic" w:cs="Simplified Arabic"/>
          <w:sz w:val="28"/>
          <w:szCs w:val="28"/>
          <w:lang w:bidi="ar-IQ"/>
        </w:rPr>
      </w:pPr>
      <w:r w:rsidRPr="000E44E2">
        <w:rPr>
          <w:rFonts w:ascii="Simplified Arabic" w:hAnsi="Simplified Arabic" w:cs="Simplified Arabic"/>
          <w:sz w:val="28"/>
          <w:szCs w:val="28"/>
          <w:rtl/>
        </w:rPr>
        <w:t xml:space="preserve">الحوادث المصاحبة للتجربة  </w:t>
      </w:r>
      <w:r w:rsidRPr="000E44E2">
        <w:rPr>
          <w:rFonts w:ascii="Simplified Arabic" w:hAnsi="Simplified Arabic" w:cs="Simplified Arabic"/>
          <w:sz w:val="28"/>
          <w:szCs w:val="28"/>
          <w:rtl/>
          <w:lang w:bidi="ar-IQ"/>
        </w:rPr>
        <w:t>.</w:t>
      </w:r>
    </w:p>
    <w:p w:rsidR="00AA01D4" w:rsidRPr="000E44E2" w:rsidRDefault="00AA01D4" w:rsidP="00566059">
      <w:pPr>
        <w:pStyle w:val="a8"/>
        <w:numPr>
          <w:ilvl w:val="0"/>
          <w:numId w:val="85"/>
        </w:numPr>
        <w:tabs>
          <w:tab w:val="right" w:pos="360"/>
        </w:tabs>
        <w:spacing w:after="0" w:line="240" w:lineRule="auto"/>
        <w:ind w:left="545" w:hanging="426"/>
        <w:jc w:val="both"/>
        <w:rPr>
          <w:rFonts w:ascii="Simplified Arabic" w:hAnsi="Simplified Arabic" w:cs="Simplified Arabic"/>
          <w:sz w:val="28"/>
          <w:szCs w:val="28"/>
          <w:lang w:bidi="ar-IQ"/>
        </w:rPr>
      </w:pPr>
      <w:r w:rsidRPr="000E44E2">
        <w:rPr>
          <w:rFonts w:ascii="Simplified Arabic" w:hAnsi="Simplified Arabic" w:cs="Simplified Arabic"/>
          <w:sz w:val="28"/>
          <w:szCs w:val="28"/>
          <w:rtl/>
        </w:rPr>
        <w:t>الاندثار التجريبي  .</w:t>
      </w:r>
    </w:p>
    <w:p w:rsidR="00AA01D4" w:rsidRPr="000E44E2" w:rsidRDefault="00AA01D4" w:rsidP="00566059">
      <w:pPr>
        <w:pStyle w:val="a8"/>
        <w:numPr>
          <w:ilvl w:val="0"/>
          <w:numId w:val="85"/>
        </w:numPr>
        <w:tabs>
          <w:tab w:val="right" w:pos="360"/>
        </w:tabs>
        <w:spacing w:after="0" w:line="240" w:lineRule="auto"/>
        <w:ind w:left="545" w:hanging="426"/>
        <w:jc w:val="both"/>
        <w:rPr>
          <w:rFonts w:ascii="Simplified Arabic" w:hAnsi="Simplified Arabic" w:cs="Simplified Arabic"/>
          <w:sz w:val="28"/>
          <w:szCs w:val="28"/>
          <w:lang w:bidi="ar-IQ"/>
        </w:rPr>
      </w:pPr>
      <w:r w:rsidRPr="000E44E2">
        <w:rPr>
          <w:rFonts w:ascii="Simplified Arabic" w:hAnsi="Simplified Arabic" w:cs="Simplified Arabic"/>
          <w:sz w:val="28"/>
          <w:szCs w:val="28"/>
          <w:rtl/>
          <w:lang w:bidi="ar-IQ"/>
        </w:rPr>
        <w:t>اختيار العينة  .</w:t>
      </w:r>
    </w:p>
    <w:p w:rsidR="000E44E2" w:rsidRDefault="00AA01D4" w:rsidP="00566059">
      <w:pPr>
        <w:pStyle w:val="a8"/>
        <w:numPr>
          <w:ilvl w:val="0"/>
          <w:numId w:val="85"/>
        </w:numPr>
        <w:tabs>
          <w:tab w:val="right" w:pos="360"/>
        </w:tabs>
        <w:spacing w:after="0" w:line="240" w:lineRule="auto"/>
        <w:ind w:left="545" w:hanging="426"/>
        <w:jc w:val="both"/>
        <w:rPr>
          <w:rFonts w:ascii="Simplified Arabic" w:hAnsi="Simplified Arabic" w:cs="Simplified Arabic"/>
          <w:sz w:val="28"/>
          <w:szCs w:val="28"/>
          <w:lang w:bidi="ar-IQ"/>
        </w:rPr>
      </w:pPr>
      <w:r w:rsidRPr="000E44E2">
        <w:rPr>
          <w:rFonts w:ascii="Simplified Arabic" w:hAnsi="Simplified Arabic" w:cs="Simplified Arabic"/>
          <w:sz w:val="28"/>
          <w:szCs w:val="28"/>
          <w:rtl/>
          <w:lang w:bidi="ar-IQ"/>
        </w:rPr>
        <w:t>النضج</w:t>
      </w:r>
      <w:r w:rsidRPr="000E44E2">
        <w:rPr>
          <w:rFonts w:ascii="Simplified Arabic" w:hAnsi="Simplified Arabic" w:cs="Simplified Arabic"/>
          <w:sz w:val="28"/>
          <w:szCs w:val="28"/>
          <w:lang w:bidi="ar-IQ"/>
        </w:rPr>
        <w:t xml:space="preserve"> </w:t>
      </w:r>
      <w:r w:rsidRPr="000E44E2">
        <w:rPr>
          <w:rFonts w:ascii="Simplified Arabic" w:hAnsi="Simplified Arabic" w:cs="Simplified Arabic"/>
          <w:sz w:val="28"/>
          <w:szCs w:val="28"/>
          <w:rtl/>
        </w:rPr>
        <w:t>.</w:t>
      </w:r>
    </w:p>
    <w:p w:rsidR="000E44E2" w:rsidRDefault="00AA01D4" w:rsidP="00566059">
      <w:pPr>
        <w:pStyle w:val="a8"/>
        <w:numPr>
          <w:ilvl w:val="0"/>
          <w:numId w:val="85"/>
        </w:numPr>
        <w:tabs>
          <w:tab w:val="right" w:pos="360"/>
        </w:tabs>
        <w:spacing w:after="0" w:line="240" w:lineRule="auto"/>
        <w:ind w:left="545" w:hanging="426"/>
        <w:jc w:val="both"/>
        <w:rPr>
          <w:rFonts w:ascii="Simplified Arabic" w:hAnsi="Simplified Arabic" w:cs="Simplified Arabic"/>
          <w:sz w:val="28"/>
          <w:szCs w:val="28"/>
          <w:lang w:bidi="ar-IQ"/>
        </w:rPr>
      </w:pPr>
      <w:r w:rsidRPr="000E44E2">
        <w:rPr>
          <w:rFonts w:ascii="Simplified Arabic" w:hAnsi="Simplified Arabic" w:cs="Simplified Arabic"/>
          <w:sz w:val="28"/>
          <w:szCs w:val="28"/>
          <w:rtl/>
        </w:rPr>
        <w:t>أداة القياس</w:t>
      </w:r>
      <w:r w:rsidRPr="000E44E2">
        <w:rPr>
          <w:rFonts w:ascii="Simplified Arabic" w:hAnsi="Simplified Arabic" w:cs="Simplified Arabic"/>
          <w:sz w:val="28"/>
          <w:szCs w:val="28"/>
          <w:rtl/>
          <w:lang w:bidi="ar-IQ"/>
        </w:rPr>
        <w:t xml:space="preserve">  .</w:t>
      </w:r>
    </w:p>
    <w:p w:rsidR="00AA01D4" w:rsidRDefault="00AA01D4" w:rsidP="00566059">
      <w:pPr>
        <w:pStyle w:val="a8"/>
        <w:numPr>
          <w:ilvl w:val="0"/>
          <w:numId w:val="85"/>
        </w:numPr>
        <w:tabs>
          <w:tab w:val="right" w:pos="360"/>
        </w:tabs>
        <w:spacing w:after="0" w:line="240" w:lineRule="auto"/>
        <w:ind w:left="545" w:hanging="426"/>
        <w:jc w:val="both"/>
        <w:rPr>
          <w:rFonts w:ascii="Simplified Arabic" w:hAnsi="Simplified Arabic" w:cs="Simplified Arabic"/>
          <w:sz w:val="28"/>
          <w:szCs w:val="28"/>
          <w:lang w:bidi="ar-IQ"/>
        </w:rPr>
      </w:pPr>
      <w:r w:rsidRPr="000E44E2">
        <w:rPr>
          <w:rFonts w:ascii="Simplified Arabic" w:hAnsi="Simplified Arabic" w:cs="Simplified Arabic"/>
          <w:sz w:val="28"/>
          <w:szCs w:val="28"/>
          <w:rtl/>
        </w:rPr>
        <w:t>أثر الإجراءات التجريبية .</w:t>
      </w:r>
    </w:p>
    <w:p w:rsidR="000E44E2" w:rsidRPr="000E44E2" w:rsidRDefault="000E44E2" w:rsidP="000E44E2">
      <w:pPr>
        <w:tabs>
          <w:tab w:val="right" w:pos="360"/>
        </w:tabs>
        <w:bidi/>
        <w:spacing w:after="0" w:line="240" w:lineRule="auto"/>
        <w:jc w:val="both"/>
        <w:rPr>
          <w:rFonts w:ascii="Simplified Arabic" w:hAnsi="Simplified Arabic" w:cs="Simplified Arabic"/>
          <w:sz w:val="16"/>
          <w:szCs w:val="16"/>
          <w:rtl/>
          <w:lang w:bidi="ar-IQ"/>
        </w:rPr>
      </w:pPr>
    </w:p>
    <w:p w:rsidR="00AA01D4" w:rsidRPr="00D007D1" w:rsidRDefault="000E44E2" w:rsidP="00D007D1">
      <w:pPr>
        <w:bidi/>
        <w:spacing w:after="0" w:line="240" w:lineRule="auto"/>
        <w:ind w:left="5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AA01D4" w:rsidRPr="00D007D1">
        <w:rPr>
          <w:rFonts w:ascii="Simplified Arabic" w:hAnsi="Simplified Arabic" w:cs="Simplified Arabic"/>
          <w:b/>
          <w:bCs/>
          <w:sz w:val="28"/>
          <w:szCs w:val="28"/>
          <w:rtl/>
        </w:rPr>
        <w:t>مستلزمات البحث :</w:t>
      </w:r>
    </w:p>
    <w:p w:rsidR="00AA01D4" w:rsidRPr="000E44E2" w:rsidRDefault="000E44E2" w:rsidP="00D007D1">
      <w:pPr>
        <w:bidi/>
        <w:spacing w:after="0" w:line="240" w:lineRule="auto"/>
        <w:ind w:left="59"/>
        <w:jc w:val="both"/>
        <w:rPr>
          <w:rFonts w:ascii="Simplified Arabic" w:hAnsi="Simplified Arabic" w:cs="Simplified Arabic"/>
          <w:b/>
          <w:bCs/>
          <w:sz w:val="28"/>
          <w:szCs w:val="28"/>
          <w:lang w:bidi="ar-IQ"/>
        </w:rPr>
      </w:pPr>
      <w:r w:rsidRPr="000E44E2">
        <w:rPr>
          <w:rFonts w:ascii="Simplified Arabic" w:hAnsi="Simplified Arabic" w:cs="Simplified Arabic" w:hint="cs"/>
          <w:b/>
          <w:bCs/>
          <w:sz w:val="28"/>
          <w:szCs w:val="28"/>
          <w:rtl/>
        </w:rPr>
        <w:t>أ</w:t>
      </w:r>
      <w:r w:rsidR="00AA01D4" w:rsidRPr="000E44E2">
        <w:rPr>
          <w:rFonts w:ascii="Simplified Arabic" w:hAnsi="Simplified Arabic" w:cs="Simplified Arabic"/>
          <w:b/>
          <w:bCs/>
          <w:sz w:val="28"/>
          <w:szCs w:val="28"/>
          <w:rtl/>
        </w:rPr>
        <w:t xml:space="preserve">. تحديد المادة العلمية </w:t>
      </w:r>
      <w:r w:rsidR="00AA01D4" w:rsidRPr="000E44E2">
        <w:rPr>
          <w:rFonts w:ascii="Simplified Arabic" w:hAnsi="Simplified Arabic" w:cs="Simplified Arabic"/>
          <w:b/>
          <w:bCs/>
          <w:sz w:val="28"/>
          <w:szCs w:val="28"/>
          <w:rtl/>
          <w:lang w:bidi="ar-IQ"/>
        </w:rPr>
        <w:t xml:space="preserve"> </w:t>
      </w:r>
      <w:r w:rsidR="00AA01D4" w:rsidRPr="000E44E2">
        <w:rPr>
          <w:rFonts w:ascii="Simplified Arabic" w:hAnsi="Simplified Arabic" w:cs="Simplified Arabic"/>
          <w:b/>
          <w:bCs/>
          <w:sz w:val="28"/>
          <w:szCs w:val="28"/>
          <w:rtl/>
        </w:rPr>
        <w:t>:</w:t>
      </w:r>
    </w:p>
    <w:p w:rsidR="00AA01D4" w:rsidRPr="00D007D1" w:rsidRDefault="00AA01D4" w:rsidP="000E44E2">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rPr>
        <w:t xml:space="preserve">  تم تحديد المواد العلمية للموضوعات البحثية  بـ : الفصول الثلاثة الأولى ( الفصل الأول / تاريخ نشؤ الحضارات القديمة ، الفصل الثاني / حضارة وادي الرافدين ، الفصل الثالث / حضارة وادي النيل ) من كتاب مادة الاجتماعيات ، للعام الدراسي (2017 -2018 )</w:t>
      </w:r>
      <w:r w:rsidRPr="00D007D1">
        <w:rPr>
          <w:rFonts w:ascii="Simplified Arabic" w:hAnsi="Simplified Arabic" w:cs="Simplified Arabic"/>
          <w:sz w:val="28"/>
          <w:szCs w:val="28"/>
          <w:rtl/>
          <w:lang w:bidi="ar-IQ"/>
        </w:rPr>
        <w:t xml:space="preserve"> .</w:t>
      </w:r>
    </w:p>
    <w:p w:rsidR="00AA01D4" w:rsidRPr="000E44E2" w:rsidRDefault="000E44E2" w:rsidP="00D007D1">
      <w:pPr>
        <w:bidi/>
        <w:spacing w:after="0" w:line="240" w:lineRule="auto"/>
        <w:ind w:left="59"/>
        <w:jc w:val="both"/>
        <w:rPr>
          <w:rFonts w:ascii="Simplified Arabic" w:hAnsi="Simplified Arabic" w:cs="Simplified Arabic"/>
          <w:b/>
          <w:bCs/>
          <w:sz w:val="28"/>
          <w:szCs w:val="28"/>
          <w:rtl/>
          <w:lang w:bidi="ar-IQ"/>
        </w:rPr>
      </w:pPr>
      <w:r w:rsidRPr="000E44E2">
        <w:rPr>
          <w:rFonts w:ascii="Simplified Arabic" w:hAnsi="Simplified Arabic" w:cs="Simplified Arabic" w:hint="cs"/>
          <w:b/>
          <w:bCs/>
          <w:sz w:val="28"/>
          <w:szCs w:val="28"/>
          <w:rtl/>
          <w:lang w:bidi="ar-IQ"/>
        </w:rPr>
        <w:t>ب</w:t>
      </w:r>
      <w:r w:rsidR="00AA01D4" w:rsidRPr="000E44E2">
        <w:rPr>
          <w:rFonts w:ascii="Simplified Arabic" w:hAnsi="Simplified Arabic" w:cs="Simplified Arabic"/>
          <w:b/>
          <w:bCs/>
          <w:sz w:val="28"/>
          <w:szCs w:val="28"/>
          <w:rtl/>
          <w:lang w:bidi="ar-IQ"/>
        </w:rPr>
        <w:t>. صياغة الأهداف السلوكية  :</w:t>
      </w:r>
    </w:p>
    <w:p w:rsidR="00AA01D4" w:rsidRPr="00D007D1" w:rsidRDefault="000E44E2" w:rsidP="00D007D1">
      <w:pPr>
        <w:bidi/>
        <w:spacing w:after="0" w:line="240" w:lineRule="auto"/>
        <w:ind w:left="5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A01D4" w:rsidRPr="00D007D1">
        <w:rPr>
          <w:rFonts w:ascii="Simplified Arabic" w:hAnsi="Simplified Arabic" w:cs="Simplified Arabic"/>
          <w:sz w:val="28"/>
          <w:szCs w:val="28"/>
          <w:rtl/>
        </w:rPr>
        <w:t>العمل الأول الذي يجب على الباحثة القيام به عند بناء الاختبار هو صياغة الأهداف السلوكية البالغة (82) هدفاً ، تم توزيع الأهداف السلوكية الموزعة على مستويات تنصيف بلوم الستة ( المعرفة ، الفهم ، التطبيق ، التحليل ، التركيب ، التقويم ) (قطامي</w:t>
      </w:r>
      <w:r w:rsidR="00AA01D4" w:rsidRPr="00D007D1">
        <w:rPr>
          <w:rFonts w:ascii="Simplified Arabic" w:hAnsi="Simplified Arabic" w:cs="Simplified Arabic"/>
          <w:sz w:val="28"/>
          <w:szCs w:val="28"/>
          <w:lang w:bidi="ar-IQ"/>
        </w:rPr>
        <w:t xml:space="preserve"> </w:t>
      </w:r>
      <w:r w:rsidR="00AA01D4" w:rsidRPr="00D007D1">
        <w:rPr>
          <w:rFonts w:ascii="Simplified Arabic" w:hAnsi="Simplified Arabic" w:cs="Simplified Arabic"/>
          <w:sz w:val="28"/>
          <w:szCs w:val="28"/>
          <w:rtl/>
          <w:lang w:bidi="ar-IQ"/>
        </w:rPr>
        <w:t xml:space="preserve">وآخرون </w:t>
      </w:r>
      <w:r w:rsidR="00AA01D4" w:rsidRPr="00D007D1">
        <w:rPr>
          <w:rFonts w:ascii="Simplified Arabic" w:hAnsi="Simplified Arabic" w:cs="Simplified Arabic"/>
          <w:sz w:val="28"/>
          <w:szCs w:val="28"/>
          <w:rtl/>
        </w:rPr>
        <w:t>، 2003: 99) .</w:t>
      </w:r>
    </w:p>
    <w:p w:rsidR="00AA01D4" w:rsidRPr="000E44E2" w:rsidRDefault="000E44E2" w:rsidP="00D007D1">
      <w:pPr>
        <w:bidi/>
        <w:spacing w:after="0" w:line="240" w:lineRule="auto"/>
        <w:ind w:left="59"/>
        <w:jc w:val="both"/>
        <w:rPr>
          <w:rFonts w:ascii="Simplified Arabic" w:hAnsi="Simplified Arabic" w:cs="Simplified Arabic"/>
          <w:b/>
          <w:bCs/>
          <w:sz w:val="28"/>
          <w:szCs w:val="28"/>
          <w:rtl/>
          <w:lang w:bidi="ar-IQ"/>
        </w:rPr>
      </w:pPr>
      <w:r w:rsidRPr="000E44E2">
        <w:rPr>
          <w:rFonts w:ascii="Simplified Arabic" w:hAnsi="Simplified Arabic" w:cs="Simplified Arabic" w:hint="cs"/>
          <w:b/>
          <w:bCs/>
          <w:sz w:val="28"/>
          <w:szCs w:val="28"/>
          <w:rtl/>
          <w:lang w:bidi="ar-IQ"/>
        </w:rPr>
        <w:t>ت</w:t>
      </w:r>
      <w:r w:rsidR="00AA01D4" w:rsidRPr="000E44E2">
        <w:rPr>
          <w:rFonts w:ascii="Simplified Arabic" w:hAnsi="Simplified Arabic" w:cs="Simplified Arabic"/>
          <w:b/>
          <w:bCs/>
          <w:sz w:val="28"/>
          <w:szCs w:val="28"/>
          <w:rtl/>
        </w:rPr>
        <w:t xml:space="preserve">. إعداد الخطط التدريسية  </w:t>
      </w:r>
      <w:r w:rsidR="00AA01D4" w:rsidRPr="000E44E2">
        <w:rPr>
          <w:rFonts w:ascii="Simplified Arabic" w:hAnsi="Simplified Arabic" w:cs="Simplified Arabic"/>
          <w:b/>
          <w:bCs/>
          <w:sz w:val="28"/>
          <w:szCs w:val="28"/>
          <w:lang w:bidi="ar-IQ"/>
        </w:rPr>
        <w:t xml:space="preserve"> </w:t>
      </w:r>
      <w:r w:rsidR="00AA01D4" w:rsidRPr="000E44E2">
        <w:rPr>
          <w:rFonts w:ascii="Simplified Arabic" w:hAnsi="Simplified Arabic" w:cs="Simplified Arabic"/>
          <w:b/>
          <w:bCs/>
          <w:sz w:val="28"/>
          <w:szCs w:val="28"/>
          <w:rtl/>
          <w:lang w:bidi="ar-IQ"/>
        </w:rPr>
        <w:t>:</w:t>
      </w:r>
    </w:p>
    <w:p w:rsidR="00AA01D4" w:rsidRPr="00D007D1" w:rsidRDefault="00AA01D4" w:rsidP="000E44E2">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lastRenderedPageBreak/>
        <w:t xml:space="preserve">    التخطيط يعني استعداد المعلم لمنصب </w:t>
      </w:r>
      <w:proofErr w:type="spellStart"/>
      <w:r w:rsidRPr="00D007D1">
        <w:rPr>
          <w:rFonts w:ascii="Simplified Arabic" w:hAnsi="Simplified Arabic" w:cs="Simplified Arabic"/>
          <w:sz w:val="28"/>
          <w:szCs w:val="28"/>
          <w:rtl/>
          <w:lang w:bidi="ar-IQ"/>
        </w:rPr>
        <w:t>سيواجهه</w:t>
      </w:r>
      <w:proofErr w:type="spellEnd"/>
      <w:r w:rsidRPr="00D007D1">
        <w:rPr>
          <w:rFonts w:ascii="Simplified Arabic" w:hAnsi="Simplified Arabic" w:cs="Simplified Arabic"/>
          <w:sz w:val="28"/>
          <w:szCs w:val="28"/>
          <w:rtl/>
          <w:lang w:bidi="ar-IQ"/>
        </w:rPr>
        <w:t xml:space="preserve"> ، الأمر الذي يتطلب رؤية بعيدة النظر من خلال معرفته بالموضوع الواجب تدريسه (العفون </w:t>
      </w:r>
      <w:proofErr w:type="spellStart"/>
      <w:r w:rsidRPr="00D007D1">
        <w:rPr>
          <w:rFonts w:ascii="Simplified Arabic" w:hAnsi="Simplified Arabic" w:cs="Simplified Arabic"/>
          <w:sz w:val="28"/>
          <w:szCs w:val="28"/>
          <w:rtl/>
          <w:lang w:bidi="ar-IQ"/>
        </w:rPr>
        <w:t>والفتلاوي</w:t>
      </w:r>
      <w:proofErr w:type="spellEnd"/>
      <w:r w:rsidRPr="00D007D1">
        <w:rPr>
          <w:rFonts w:ascii="Simplified Arabic" w:hAnsi="Simplified Arabic" w:cs="Simplified Arabic"/>
          <w:sz w:val="28"/>
          <w:szCs w:val="28"/>
          <w:rtl/>
          <w:lang w:bidi="ar-IQ"/>
        </w:rPr>
        <w:t xml:space="preserve"> ، 2011: 237). وقد قامت الباحثة بإعداد (24) خطة تدريسية لكل مجموعة ( التجريبية والضابطة ) وبواقع (حصتان في الأسبوع ).</w:t>
      </w:r>
    </w:p>
    <w:p w:rsidR="00AA01D4" w:rsidRPr="00D26E55" w:rsidRDefault="00D26E55" w:rsidP="00D26E55">
      <w:pPr>
        <w:bidi/>
        <w:spacing w:after="0" w:line="240" w:lineRule="auto"/>
        <w:ind w:left="59"/>
        <w:jc w:val="both"/>
        <w:rPr>
          <w:rFonts w:ascii="Simplified Arabic" w:hAnsi="Simplified Arabic" w:cs="Simplified Arabic"/>
          <w:b/>
          <w:bCs/>
          <w:sz w:val="28"/>
          <w:szCs w:val="28"/>
          <w:u w:val="single"/>
          <w:rtl/>
          <w:lang w:bidi="ar-IQ"/>
        </w:rPr>
      </w:pPr>
      <w:r w:rsidRPr="00D26E55">
        <w:rPr>
          <w:rFonts w:ascii="Simplified Arabic" w:hAnsi="Simplified Arabic" w:cs="Simplified Arabic" w:hint="cs"/>
          <w:b/>
          <w:bCs/>
          <w:sz w:val="28"/>
          <w:szCs w:val="28"/>
          <w:rtl/>
        </w:rPr>
        <w:t>5-</w:t>
      </w:r>
      <w:r w:rsidR="00AA01D4" w:rsidRPr="00D26E55">
        <w:rPr>
          <w:rFonts w:ascii="Simplified Arabic" w:hAnsi="Simplified Arabic" w:cs="Simplified Arabic"/>
          <w:b/>
          <w:bCs/>
          <w:sz w:val="28"/>
          <w:szCs w:val="28"/>
          <w:rtl/>
        </w:rPr>
        <w:t xml:space="preserve"> أداة البحث  </w:t>
      </w:r>
      <w:r w:rsidR="00AA01D4" w:rsidRPr="00D26E55">
        <w:rPr>
          <w:rFonts w:ascii="Simplified Arabic" w:hAnsi="Simplified Arabic" w:cs="Simplified Arabic"/>
          <w:b/>
          <w:bCs/>
          <w:sz w:val="28"/>
          <w:szCs w:val="28"/>
          <w:rtl/>
          <w:lang w:bidi="ar-IQ"/>
        </w:rPr>
        <w:t>:</w:t>
      </w:r>
    </w:p>
    <w:p w:rsidR="00AA01D4" w:rsidRPr="00D26E55" w:rsidRDefault="00D26E55" w:rsidP="00D007D1">
      <w:pPr>
        <w:bidi/>
        <w:spacing w:after="0" w:line="240" w:lineRule="auto"/>
        <w:ind w:left="59"/>
        <w:jc w:val="both"/>
        <w:rPr>
          <w:rFonts w:ascii="Simplified Arabic" w:hAnsi="Simplified Arabic" w:cs="Simplified Arabic"/>
          <w:b/>
          <w:bCs/>
          <w:sz w:val="28"/>
          <w:szCs w:val="28"/>
          <w:rtl/>
          <w:lang w:bidi="ar-SY"/>
        </w:rPr>
      </w:pPr>
      <w:r>
        <w:rPr>
          <w:rFonts w:ascii="Simplified Arabic" w:hAnsi="Simplified Arabic" w:cs="Simplified Arabic" w:hint="cs"/>
          <w:b/>
          <w:bCs/>
          <w:sz w:val="28"/>
          <w:szCs w:val="28"/>
          <w:rtl/>
        </w:rPr>
        <w:t>-</w:t>
      </w:r>
      <w:r w:rsidR="00AA01D4" w:rsidRPr="00D26E55">
        <w:rPr>
          <w:rFonts w:ascii="Simplified Arabic" w:hAnsi="Simplified Arabic" w:cs="Simplified Arabic"/>
          <w:b/>
          <w:bCs/>
          <w:sz w:val="28"/>
          <w:szCs w:val="28"/>
          <w:rtl/>
        </w:rPr>
        <w:t xml:space="preserve">إعداد الاختبار التحصيلي </w:t>
      </w:r>
      <w:r w:rsidR="00AA01D4" w:rsidRPr="00D26E55">
        <w:rPr>
          <w:rFonts w:ascii="Simplified Arabic" w:hAnsi="Simplified Arabic" w:cs="Simplified Arabic"/>
          <w:b/>
          <w:bCs/>
          <w:sz w:val="28"/>
          <w:szCs w:val="28"/>
          <w:rtl/>
          <w:lang w:bidi="ar-SY"/>
        </w:rPr>
        <w:t>:</w:t>
      </w:r>
    </w:p>
    <w:p w:rsidR="00AA01D4" w:rsidRDefault="00AA01D4" w:rsidP="00D26E55">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يعرف الاختبار بأنه إجراء منظم لتحديد ما تعلمه الطلاب (ملحم، 2002: 194). وبما أن البحث الحالي يتطلب بناء اختبار يقيس التحصيل ، فقد أعدت الباحثة هذا الاختبار من نوع الاختيار من متعدد، وبالتالي فإن عدد فقرات الاختبار هو (20 ) فقرة اختبارية ، وبثلاثة بدائل .</w:t>
      </w:r>
    </w:p>
    <w:p w:rsidR="00696735" w:rsidRPr="00D007D1" w:rsidRDefault="00696735" w:rsidP="00696735">
      <w:pPr>
        <w:bidi/>
        <w:spacing w:after="0" w:line="240" w:lineRule="auto"/>
        <w:ind w:left="59"/>
        <w:jc w:val="both"/>
        <w:rPr>
          <w:rFonts w:ascii="Simplified Arabic" w:hAnsi="Simplified Arabic" w:cs="Simplified Arabic"/>
          <w:sz w:val="28"/>
          <w:szCs w:val="28"/>
          <w:rtl/>
          <w:lang w:bidi="ar-IQ"/>
        </w:rPr>
      </w:pPr>
    </w:p>
    <w:p w:rsidR="00AA01D4" w:rsidRPr="00D007D1" w:rsidRDefault="00D26E55" w:rsidP="00D007D1">
      <w:pPr>
        <w:bidi/>
        <w:spacing w:after="0" w:line="240" w:lineRule="auto"/>
        <w:ind w:left="5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AA01D4" w:rsidRPr="00D007D1">
        <w:rPr>
          <w:rFonts w:ascii="Simplified Arabic" w:hAnsi="Simplified Arabic" w:cs="Simplified Arabic"/>
          <w:b/>
          <w:bCs/>
          <w:sz w:val="28"/>
          <w:szCs w:val="28"/>
          <w:rtl/>
        </w:rPr>
        <w:t>صدق الأداة :</w:t>
      </w:r>
    </w:p>
    <w:p w:rsidR="00AA01D4" w:rsidRPr="00D007D1" w:rsidRDefault="00AA01D4" w:rsidP="00D007D1">
      <w:pPr>
        <w:bidi/>
        <w:spacing w:after="0" w:line="240" w:lineRule="auto"/>
        <w:ind w:left="59"/>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    للتأكد من صدق أداة البحث اعتمدت الباحثة (الصدق الظاهري).وذلك بعرض فقرات الاختبار بصيغته الأولية. على مجموعة من الخبراء والمحكمين والبالغ عددهم (10) ملحق (1). للحكم على صلاحية الفقرات. وقد عدت الباحثة موافقة المحكمين على ال</w:t>
      </w:r>
      <w:r w:rsidRPr="00D007D1">
        <w:rPr>
          <w:rFonts w:ascii="Simplified Arabic" w:hAnsi="Simplified Arabic" w:cs="Simplified Arabic"/>
          <w:sz w:val="28"/>
          <w:szCs w:val="28"/>
          <w:rtl/>
          <w:lang w:bidi="ar-IQ"/>
        </w:rPr>
        <w:t xml:space="preserve">فقرات </w:t>
      </w:r>
      <w:r w:rsidRPr="00D007D1">
        <w:rPr>
          <w:rFonts w:ascii="Simplified Arabic" w:hAnsi="Simplified Arabic" w:cs="Simplified Arabic"/>
          <w:sz w:val="28"/>
          <w:szCs w:val="28"/>
          <w:rtl/>
        </w:rPr>
        <w:t>بدرجة (90%) دلالة الصدق وبعد استعادة الأداة من الخبراء والمحكمين ، إذ تم تعديل بعض الفقرات في ضوء ملاحظات السادة الخبراء والمحكمين ، وبقيت فقرات المقياس كما هي (20) فقرة اختبارية  .</w:t>
      </w:r>
    </w:p>
    <w:p w:rsidR="00AA01D4" w:rsidRPr="00D007D1" w:rsidRDefault="00696735" w:rsidP="00D007D1">
      <w:pPr>
        <w:bidi/>
        <w:spacing w:after="0" w:line="240" w:lineRule="auto"/>
        <w:ind w:left="5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AA01D4" w:rsidRPr="00D007D1">
        <w:rPr>
          <w:rFonts w:ascii="Simplified Arabic" w:hAnsi="Simplified Arabic" w:cs="Simplified Arabic"/>
          <w:b/>
          <w:bCs/>
          <w:sz w:val="28"/>
          <w:szCs w:val="28"/>
          <w:rtl/>
        </w:rPr>
        <w:t>ثبات أداة البحث :</w:t>
      </w:r>
    </w:p>
    <w:p w:rsidR="00AA01D4" w:rsidRPr="00D007D1" w:rsidRDefault="00AA01D4" w:rsidP="00D007D1">
      <w:pPr>
        <w:bidi/>
        <w:spacing w:after="0" w:line="240" w:lineRule="auto"/>
        <w:ind w:left="59"/>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     للتأكد من ثبات الأداة قامت الباحثة بحساب معامل الثبات بطريقة إعادة الاختبار بتطبيقها على عينة البحث بلغت (40) طالبة من ثانوية الضحى للبنات ، وتم استعمال معامل بيرسون لإيجاد العلاقة الارتباطية. بين درجات التطبيق الأول والثاني وبفاصل زمني أسبوعين إذ بلغ معامل ارتباط للاختبار( 86</w:t>
      </w:r>
      <w:r w:rsidRPr="00D007D1">
        <w:rPr>
          <w:rFonts w:ascii="Simplified Arabic" w:hAnsi="Simplified Arabic" w:cs="Simplified Arabic"/>
          <w:sz w:val="28"/>
          <w:szCs w:val="28"/>
          <w:rtl/>
          <w:lang w:bidi="ar-IQ"/>
        </w:rPr>
        <w:t>،</w:t>
      </w:r>
      <w:r w:rsidRPr="00D007D1">
        <w:rPr>
          <w:rFonts w:ascii="Simplified Arabic" w:hAnsi="Simplified Arabic" w:cs="Simplified Arabic"/>
          <w:sz w:val="28"/>
          <w:szCs w:val="28"/>
          <w:rtl/>
        </w:rPr>
        <w:t xml:space="preserve">0) . والتي تعد هذه القيم مؤشراً ايجابياً على مدى استقرار إجابات المستجيبين على الاختبار ( البياتي واتنا </w:t>
      </w:r>
      <w:proofErr w:type="spellStart"/>
      <w:r w:rsidRPr="00D007D1">
        <w:rPr>
          <w:rFonts w:ascii="Simplified Arabic" w:hAnsi="Simplified Arabic" w:cs="Simplified Arabic"/>
          <w:sz w:val="28"/>
          <w:szCs w:val="28"/>
          <w:rtl/>
        </w:rPr>
        <w:t>سيوس</w:t>
      </w:r>
      <w:proofErr w:type="spellEnd"/>
      <w:r w:rsidRPr="00D007D1">
        <w:rPr>
          <w:rFonts w:ascii="Simplified Arabic" w:hAnsi="Simplified Arabic" w:cs="Simplified Arabic"/>
          <w:sz w:val="28"/>
          <w:szCs w:val="28"/>
          <w:rtl/>
        </w:rPr>
        <w:t xml:space="preserve"> ، 1977: 181).                                                                 </w:t>
      </w:r>
    </w:p>
    <w:p w:rsidR="00AA01D4" w:rsidRPr="00D007D1" w:rsidRDefault="00696735" w:rsidP="00D007D1">
      <w:pPr>
        <w:bidi/>
        <w:spacing w:after="0" w:line="240" w:lineRule="auto"/>
        <w:ind w:left="5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w:t>
      </w:r>
      <w:r w:rsidR="00AA01D4" w:rsidRPr="00D007D1">
        <w:rPr>
          <w:rFonts w:ascii="Simplified Arabic" w:hAnsi="Simplified Arabic" w:cs="Simplified Arabic"/>
          <w:b/>
          <w:bCs/>
          <w:sz w:val="28"/>
          <w:szCs w:val="28"/>
          <w:rtl/>
        </w:rPr>
        <w:t>وصف أداة القياس :</w:t>
      </w:r>
    </w:p>
    <w:p w:rsidR="00AA01D4" w:rsidRPr="00D007D1" w:rsidRDefault="00696735" w:rsidP="00D007D1">
      <w:pPr>
        <w:bidi/>
        <w:spacing w:after="0" w:line="240" w:lineRule="auto"/>
        <w:ind w:left="5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A01D4" w:rsidRPr="00D007D1">
        <w:rPr>
          <w:rFonts w:ascii="Simplified Arabic" w:hAnsi="Simplified Arabic" w:cs="Simplified Arabic"/>
          <w:sz w:val="28"/>
          <w:szCs w:val="28"/>
          <w:rtl/>
        </w:rPr>
        <w:t>تتكون أداة الاختبار بشكلها النهائي من (20) فقرة ، وبثلاثة بدائل . ولكل فقرة صحيح درجة واحدة والفقرة الخاطئة صفر ، إذ يك</w:t>
      </w:r>
      <w:r>
        <w:rPr>
          <w:rFonts w:ascii="Simplified Arabic" w:hAnsi="Simplified Arabic" w:cs="Simplified Arabic"/>
          <w:sz w:val="28"/>
          <w:szCs w:val="28"/>
          <w:rtl/>
        </w:rPr>
        <w:t>ون مدى التصحيح من (صفر - 1</w:t>
      </w:r>
      <w:r w:rsidR="00AA01D4" w:rsidRPr="00D007D1">
        <w:rPr>
          <w:rFonts w:ascii="Simplified Arabic" w:hAnsi="Simplified Arabic" w:cs="Simplified Arabic"/>
          <w:sz w:val="28"/>
          <w:szCs w:val="28"/>
          <w:rtl/>
        </w:rPr>
        <w:t>) للفقرة الواحدة .</w:t>
      </w:r>
    </w:p>
    <w:p w:rsidR="00AA01D4" w:rsidRPr="00D007D1" w:rsidRDefault="00696735" w:rsidP="00D007D1">
      <w:pPr>
        <w:bidi/>
        <w:spacing w:after="0" w:line="240" w:lineRule="auto"/>
        <w:ind w:left="5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AA01D4" w:rsidRPr="00D007D1">
        <w:rPr>
          <w:rFonts w:ascii="Simplified Arabic" w:hAnsi="Simplified Arabic" w:cs="Simplified Arabic"/>
          <w:b/>
          <w:bCs/>
          <w:sz w:val="28"/>
          <w:szCs w:val="28"/>
          <w:rtl/>
        </w:rPr>
        <w:t xml:space="preserve">القوة تمييزية الفقرات : </w:t>
      </w:r>
    </w:p>
    <w:p w:rsidR="00AA01D4" w:rsidRPr="00D007D1" w:rsidRDefault="00AA01D4" w:rsidP="00696735">
      <w:pPr>
        <w:bidi/>
        <w:spacing w:after="0" w:line="240" w:lineRule="auto"/>
        <w:ind w:left="59"/>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   بعد حساب قوة الفقرة ، وجد أنه بين ( 0،36) و (0،64) . وهذا يدل على أن جداول المقياس تميز بين المجموعتين (العلوية والسفلية) في سمة المسؤولية الاجتماعية. وترى </w:t>
      </w:r>
      <w:proofErr w:type="spellStart"/>
      <w:r w:rsidRPr="00D007D1">
        <w:rPr>
          <w:rFonts w:ascii="Simplified Arabic" w:hAnsi="Simplified Arabic" w:cs="Simplified Arabic"/>
          <w:sz w:val="28"/>
          <w:szCs w:val="28"/>
          <w:rtl/>
        </w:rPr>
        <w:t>إيبل</w:t>
      </w:r>
      <w:proofErr w:type="spellEnd"/>
      <w:r w:rsidRPr="00D007D1">
        <w:rPr>
          <w:rFonts w:ascii="Simplified Arabic" w:hAnsi="Simplified Arabic" w:cs="Simplified Arabic"/>
          <w:sz w:val="28"/>
          <w:szCs w:val="28"/>
          <w:rtl/>
        </w:rPr>
        <w:t xml:space="preserve"> أن فقرات الاختبار جيدة إذا كانت قوة تمييزها ( 0،19 ) فما فوق (</w:t>
      </w:r>
      <w:proofErr w:type="spellStart"/>
      <w:r w:rsidRPr="00D007D1">
        <w:rPr>
          <w:rFonts w:ascii="Simplified Arabic" w:hAnsi="Simplified Arabic" w:cs="Simplified Arabic"/>
          <w:sz w:val="28"/>
          <w:szCs w:val="28"/>
          <w:lang w:bidi="ar-IQ"/>
        </w:rPr>
        <w:t>Eble</w:t>
      </w:r>
      <w:proofErr w:type="spellEnd"/>
      <w:r w:rsidRPr="00D007D1">
        <w:rPr>
          <w:rFonts w:ascii="Simplified Arabic" w:hAnsi="Simplified Arabic" w:cs="Simplified Arabic"/>
          <w:sz w:val="28"/>
          <w:szCs w:val="28"/>
          <w:lang w:bidi="ar-IQ"/>
        </w:rPr>
        <w:t xml:space="preserve"> 1972 p 66</w:t>
      </w:r>
      <w:r w:rsidRPr="00D007D1">
        <w:rPr>
          <w:rFonts w:ascii="Simplified Arabic" w:hAnsi="Simplified Arabic" w:cs="Simplified Arabic"/>
          <w:sz w:val="28"/>
          <w:szCs w:val="28"/>
          <w:rtl/>
        </w:rPr>
        <w:t xml:space="preserve">).                                                                                                                                                </w:t>
      </w:r>
    </w:p>
    <w:p w:rsidR="00696735" w:rsidRDefault="00AA01D4" w:rsidP="00696735">
      <w:pPr>
        <w:bidi/>
        <w:spacing w:after="0" w:line="240" w:lineRule="auto"/>
        <w:ind w:left="59"/>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    وبعد حسابها وجد أنَّ فقرات المقياس جميعها صالحة وذات قدرة تمييزية جيدة لذا بقيت كما هي .</w:t>
      </w:r>
    </w:p>
    <w:p w:rsidR="00AA01D4" w:rsidRPr="00D007D1" w:rsidRDefault="00AA01D4" w:rsidP="00696735">
      <w:pPr>
        <w:bidi/>
        <w:spacing w:after="0" w:line="240" w:lineRule="auto"/>
        <w:ind w:left="59"/>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 </w:t>
      </w:r>
    </w:p>
    <w:p w:rsidR="00AA01D4" w:rsidRPr="00D007D1" w:rsidRDefault="00B85D46" w:rsidP="00D007D1">
      <w:pPr>
        <w:bidi/>
        <w:spacing w:after="0" w:line="240" w:lineRule="auto"/>
        <w:ind w:left="5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w:t>
      </w:r>
      <w:r w:rsidR="00696735">
        <w:rPr>
          <w:rFonts w:ascii="Simplified Arabic" w:hAnsi="Simplified Arabic" w:cs="Simplified Arabic" w:hint="cs"/>
          <w:b/>
          <w:bCs/>
          <w:sz w:val="28"/>
          <w:szCs w:val="28"/>
          <w:rtl/>
        </w:rPr>
        <w:t>-</w:t>
      </w:r>
      <w:r w:rsidR="00AA01D4" w:rsidRPr="00D007D1">
        <w:rPr>
          <w:rFonts w:ascii="Simplified Arabic" w:hAnsi="Simplified Arabic" w:cs="Simplified Arabic"/>
          <w:b/>
          <w:bCs/>
          <w:sz w:val="28"/>
          <w:szCs w:val="28"/>
          <w:rtl/>
        </w:rPr>
        <w:t xml:space="preserve"> إجراءات تطبيق التجربة  :</w:t>
      </w:r>
    </w:p>
    <w:p w:rsidR="00AA01D4" w:rsidRPr="00D007D1" w:rsidRDefault="00AA01D4" w:rsidP="006B012A">
      <w:pPr>
        <w:bidi/>
        <w:spacing w:after="0" w:line="240" w:lineRule="auto"/>
        <w:ind w:left="59"/>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 xml:space="preserve">بعد أن حققت الباحثة التكافؤ بين المجموعتين قبل تطبيق التجربة، نفذت الباحثة الإجراءات </w:t>
      </w:r>
      <w:r w:rsidR="006B012A">
        <w:rPr>
          <w:rFonts w:ascii="Simplified Arabic" w:hAnsi="Simplified Arabic" w:cs="Simplified Arabic" w:hint="cs"/>
          <w:sz w:val="28"/>
          <w:szCs w:val="28"/>
          <w:rtl/>
          <w:lang w:bidi="ar-IQ"/>
        </w:rPr>
        <w:t xml:space="preserve">الاتية </w:t>
      </w:r>
      <w:r w:rsidRPr="00D007D1">
        <w:rPr>
          <w:rFonts w:ascii="Simplified Arabic" w:hAnsi="Simplified Arabic" w:cs="Simplified Arabic"/>
          <w:sz w:val="28"/>
          <w:szCs w:val="28"/>
          <w:rtl/>
          <w:lang w:bidi="ar-IQ"/>
        </w:rPr>
        <w:t>:</w:t>
      </w:r>
    </w:p>
    <w:p w:rsidR="00AA01D4" w:rsidRPr="00D007D1" w:rsidRDefault="006B012A" w:rsidP="006B012A">
      <w:pPr>
        <w:bidi/>
        <w:spacing w:after="0" w:line="240" w:lineRule="auto"/>
        <w:ind w:left="261" w:hanging="20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w:t>
      </w:r>
      <w:r w:rsidR="00AA01D4" w:rsidRPr="00D007D1">
        <w:rPr>
          <w:rFonts w:ascii="Simplified Arabic" w:hAnsi="Simplified Arabic" w:cs="Simplified Arabic"/>
          <w:sz w:val="28"/>
          <w:szCs w:val="28"/>
          <w:rtl/>
          <w:lang w:bidi="ar-IQ"/>
        </w:rPr>
        <w:t>. تم الاتفاق مع مديرة المدرسة على أن تقوم الباحثة بتدريس مادة الاجتماعيات بنفسها للصف الأول المتوسط.</w:t>
      </w:r>
    </w:p>
    <w:p w:rsidR="00AA01D4" w:rsidRPr="00D007D1" w:rsidRDefault="006B012A" w:rsidP="006B012A">
      <w:pPr>
        <w:bidi/>
        <w:spacing w:after="0" w:line="240" w:lineRule="auto"/>
        <w:ind w:left="261" w:hanging="20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w:t>
      </w:r>
      <w:r w:rsidR="00AA01D4" w:rsidRPr="00D007D1">
        <w:rPr>
          <w:rFonts w:ascii="Simplified Arabic" w:hAnsi="Simplified Arabic" w:cs="Simplified Arabic"/>
          <w:sz w:val="28"/>
          <w:szCs w:val="28"/>
          <w:rtl/>
          <w:lang w:bidi="ar-IQ"/>
        </w:rPr>
        <w:t>. بدأت الباحثة التجربة بتدريس المجموعة التجريبية وفقاً لاستراتيجية الخرائط الذهنية  ومجموعة الضابطة بالطريقة التقليدية يوم 9/10/2017 . بواقع حصتين أسبوعياً لكل مجموعة. تدريس وانتهت التجربة يوم 10/ 1 /2018.</w:t>
      </w:r>
    </w:p>
    <w:p w:rsidR="00AA01D4" w:rsidRPr="00D007D1" w:rsidRDefault="006B012A" w:rsidP="006B012A">
      <w:pPr>
        <w:bidi/>
        <w:spacing w:after="0" w:line="240" w:lineRule="auto"/>
        <w:ind w:left="261" w:hanging="20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w:t>
      </w:r>
      <w:r w:rsidR="00AA01D4" w:rsidRPr="00D007D1">
        <w:rPr>
          <w:rFonts w:ascii="Simplified Arabic" w:hAnsi="Simplified Arabic" w:cs="Simplified Arabic"/>
          <w:sz w:val="28"/>
          <w:szCs w:val="28"/>
          <w:rtl/>
          <w:lang w:bidi="ar-IQ"/>
        </w:rPr>
        <w:t>. قامت الباحثة بتطبيق الخطط التعليمية المعدة وفقاً لاستراتيجية الخرائط الذهنية  لطالبات المجموعة التجريبية.</w:t>
      </w:r>
    </w:p>
    <w:p w:rsidR="00AA01D4" w:rsidRPr="00D007D1" w:rsidRDefault="006B012A" w:rsidP="006B012A">
      <w:pPr>
        <w:bidi/>
        <w:spacing w:after="0" w:line="240" w:lineRule="auto"/>
        <w:ind w:left="261" w:hanging="20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w:t>
      </w:r>
      <w:r w:rsidR="00AA01D4" w:rsidRPr="00D007D1">
        <w:rPr>
          <w:rFonts w:ascii="Simplified Arabic" w:hAnsi="Simplified Arabic" w:cs="Simplified Arabic"/>
          <w:sz w:val="28"/>
          <w:szCs w:val="28"/>
          <w:rtl/>
          <w:lang w:bidi="ar-IQ"/>
        </w:rPr>
        <w:t xml:space="preserve">. بعد الانتهاء من تدريس المادة المحددة ، تم إبلاغ طالبات المجموعتين ( التجريبية والضابطة ) بأنه سيكون هناك اختبار لهم في الفصول الثلاثة الأولى ، والتي تم دراستها خلال الفصل الدراسي الأول، تم تطبيق اختبار التحصيل على مجموعتي </w:t>
      </w:r>
      <w:r w:rsidR="00AA01D4" w:rsidRPr="00D007D1">
        <w:rPr>
          <w:rFonts w:ascii="Simplified Arabic" w:hAnsi="Simplified Arabic" w:cs="Simplified Arabic"/>
          <w:sz w:val="28"/>
          <w:szCs w:val="28"/>
          <w:rtl/>
          <w:lang w:bidi="ar-IQ"/>
        </w:rPr>
        <w:lastRenderedPageBreak/>
        <w:t>البحث يوم 15/1/2018. بعد الانتهاء من الاختبار، قامت الباحثة بتصحيح الإجابات بإعطاء درجة واحدة للإجابة الصحيحة و صفر للإجابة الخاطئة أو المتروكة  ) ، كما في ملحق ( 4 ).</w:t>
      </w:r>
    </w:p>
    <w:p w:rsidR="00AA01D4" w:rsidRPr="00D007D1" w:rsidRDefault="00B85D46" w:rsidP="00D007D1">
      <w:pPr>
        <w:bidi/>
        <w:spacing w:after="0" w:line="240" w:lineRule="auto"/>
        <w:ind w:left="59"/>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7</w:t>
      </w:r>
      <w:r w:rsidR="006B012A">
        <w:rPr>
          <w:rFonts w:ascii="Simplified Arabic" w:hAnsi="Simplified Arabic" w:cs="Simplified Arabic" w:hint="cs"/>
          <w:b/>
          <w:bCs/>
          <w:sz w:val="28"/>
          <w:szCs w:val="28"/>
          <w:rtl/>
        </w:rPr>
        <w:t>-</w:t>
      </w:r>
      <w:r w:rsidR="00AA01D4" w:rsidRPr="00D007D1">
        <w:rPr>
          <w:rFonts w:ascii="Simplified Arabic" w:hAnsi="Simplified Arabic" w:cs="Simplified Arabic"/>
          <w:b/>
          <w:bCs/>
          <w:sz w:val="28"/>
          <w:szCs w:val="28"/>
          <w:rtl/>
        </w:rPr>
        <w:t xml:space="preserve"> الوسائل الإحصائية  :</w:t>
      </w:r>
    </w:p>
    <w:p w:rsidR="00AA01D4" w:rsidRPr="00D007D1" w:rsidRDefault="00AA01D4" w:rsidP="00D007D1">
      <w:pPr>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 xml:space="preserve">     تم تحليل النتائج ومعالجتها إحصائيا باستخدام برنامج (</w:t>
      </w:r>
      <w:r w:rsidR="00B85D46" w:rsidRPr="00D007D1">
        <w:rPr>
          <w:rFonts w:ascii="Simplified Arabic" w:hAnsi="Simplified Arabic" w:cs="Simplified Arabic"/>
          <w:sz w:val="28"/>
          <w:szCs w:val="28"/>
          <w:lang w:bidi="ar-IQ"/>
        </w:rPr>
        <w:t>SPSS</w:t>
      </w:r>
      <w:r w:rsidRPr="00D007D1">
        <w:rPr>
          <w:rFonts w:ascii="Simplified Arabic" w:hAnsi="Simplified Arabic" w:cs="Simplified Arabic"/>
          <w:sz w:val="28"/>
          <w:szCs w:val="28"/>
          <w:rtl/>
          <w:lang w:bidi="ar-IQ"/>
        </w:rPr>
        <w:t>) .</w:t>
      </w:r>
    </w:p>
    <w:p w:rsidR="00B85D46" w:rsidRDefault="00B85D46" w:rsidP="00D007D1">
      <w:pPr>
        <w:bidi/>
        <w:spacing w:after="0" w:line="240" w:lineRule="auto"/>
        <w:ind w:left="360"/>
        <w:jc w:val="center"/>
        <w:rPr>
          <w:rFonts w:ascii="Simplified Arabic" w:hAnsi="Simplified Arabic" w:cs="Simplified Arabic"/>
          <w:b/>
          <w:bCs/>
          <w:sz w:val="28"/>
          <w:szCs w:val="28"/>
          <w:rtl/>
          <w:lang w:bidi="ar-IQ"/>
        </w:rPr>
      </w:pPr>
    </w:p>
    <w:p w:rsidR="00AA01D4" w:rsidRPr="00D007D1" w:rsidRDefault="00AA01D4" w:rsidP="00B85D46">
      <w:pPr>
        <w:bidi/>
        <w:spacing w:after="0" w:line="240" w:lineRule="auto"/>
        <w:ind w:left="360"/>
        <w:jc w:val="center"/>
        <w:rPr>
          <w:rFonts w:ascii="Simplified Arabic" w:hAnsi="Simplified Arabic" w:cs="Simplified Arabic"/>
          <w:b/>
          <w:bCs/>
          <w:sz w:val="28"/>
          <w:szCs w:val="28"/>
          <w:lang w:bidi="ar-IQ"/>
        </w:rPr>
      </w:pPr>
      <w:r w:rsidRPr="00D007D1">
        <w:rPr>
          <w:rFonts w:ascii="Simplified Arabic" w:hAnsi="Simplified Arabic" w:cs="Simplified Arabic"/>
          <w:b/>
          <w:bCs/>
          <w:sz w:val="28"/>
          <w:szCs w:val="28"/>
          <w:rtl/>
          <w:lang w:bidi="ar-IQ"/>
        </w:rPr>
        <w:t>الفصل الرابع</w:t>
      </w:r>
    </w:p>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r w:rsidRPr="00D007D1">
        <w:rPr>
          <w:rFonts w:ascii="Simplified Arabic" w:hAnsi="Simplified Arabic" w:cs="Simplified Arabic"/>
          <w:b/>
          <w:bCs/>
          <w:sz w:val="28"/>
          <w:szCs w:val="28"/>
          <w:rtl/>
          <w:lang w:bidi="ar-IQ"/>
        </w:rPr>
        <w:t>عرض النتائج وتفسيرها</w:t>
      </w:r>
    </w:p>
    <w:p w:rsidR="00AA01D4" w:rsidRPr="00D007D1" w:rsidRDefault="00AA01D4" w:rsidP="00B85D46">
      <w:pPr>
        <w:bidi/>
        <w:spacing w:after="0" w:line="240" w:lineRule="auto"/>
        <w:ind w:left="360"/>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rPr>
        <w:t>أولاً</w:t>
      </w:r>
      <w:r w:rsidR="00B85D46">
        <w:rPr>
          <w:rFonts w:ascii="Simplified Arabic" w:hAnsi="Simplified Arabic" w:cs="Simplified Arabic" w:hint="cs"/>
          <w:b/>
          <w:bCs/>
          <w:sz w:val="28"/>
          <w:szCs w:val="28"/>
          <w:rtl/>
        </w:rPr>
        <w:t>.</w:t>
      </w:r>
      <w:r w:rsidRPr="00D007D1">
        <w:rPr>
          <w:rFonts w:ascii="Simplified Arabic" w:hAnsi="Simplified Arabic" w:cs="Simplified Arabic"/>
          <w:b/>
          <w:bCs/>
          <w:sz w:val="28"/>
          <w:szCs w:val="28"/>
          <w:rtl/>
        </w:rPr>
        <w:t xml:space="preserve"> عرض النتائج </w:t>
      </w:r>
      <w:r w:rsidRPr="00D007D1">
        <w:rPr>
          <w:rFonts w:ascii="Simplified Arabic" w:hAnsi="Simplified Arabic" w:cs="Simplified Arabic"/>
          <w:b/>
          <w:bCs/>
          <w:sz w:val="28"/>
          <w:szCs w:val="28"/>
          <w:rtl/>
          <w:lang w:bidi="ar-IQ"/>
        </w:rPr>
        <w:t>:</w:t>
      </w:r>
    </w:p>
    <w:p w:rsidR="00AA01D4" w:rsidRPr="00D007D1" w:rsidRDefault="00AA01D4" w:rsidP="00B85D46">
      <w:pPr>
        <w:bidi/>
        <w:spacing w:after="0" w:line="240" w:lineRule="auto"/>
        <w:ind w:left="360"/>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 xml:space="preserve">      للتحقق من الفرضية الصفرية ، قامت الباحثة بحساب المتوسط الحسابي والقيمة </w:t>
      </w:r>
      <w:proofErr w:type="spellStart"/>
      <w:r w:rsidRPr="00D007D1">
        <w:rPr>
          <w:rFonts w:ascii="Simplified Arabic" w:hAnsi="Simplified Arabic" w:cs="Simplified Arabic"/>
          <w:sz w:val="28"/>
          <w:szCs w:val="28"/>
          <w:rtl/>
          <w:lang w:bidi="ar-IQ"/>
        </w:rPr>
        <w:t>التائية</w:t>
      </w:r>
      <w:proofErr w:type="spellEnd"/>
      <w:r w:rsidRPr="00D007D1">
        <w:rPr>
          <w:rFonts w:ascii="Simplified Arabic" w:hAnsi="Simplified Arabic" w:cs="Simplified Arabic"/>
          <w:sz w:val="28"/>
          <w:szCs w:val="28"/>
          <w:rtl/>
          <w:lang w:bidi="ar-IQ"/>
        </w:rPr>
        <w:t xml:space="preserve"> باستعمال الاختبار </w:t>
      </w:r>
      <w:proofErr w:type="spellStart"/>
      <w:r w:rsidRPr="00D007D1">
        <w:rPr>
          <w:rFonts w:ascii="Simplified Arabic" w:hAnsi="Simplified Arabic" w:cs="Simplified Arabic"/>
          <w:sz w:val="28"/>
          <w:szCs w:val="28"/>
          <w:rtl/>
          <w:lang w:bidi="ar-IQ"/>
        </w:rPr>
        <w:t>التائي</w:t>
      </w:r>
      <w:proofErr w:type="spellEnd"/>
      <w:r w:rsidRPr="00D007D1">
        <w:rPr>
          <w:rFonts w:ascii="Simplified Arabic" w:hAnsi="Simplified Arabic" w:cs="Simplified Arabic"/>
          <w:sz w:val="28"/>
          <w:szCs w:val="28"/>
          <w:rtl/>
          <w:lang w:bidi="ar-IQ"/>
        </w:rPr>
        <w:t xml:space="preserve"> لعينتين مستقلتين لمقارنة متوسط درجات طالبات المجموعة التجريبية ومتوسط درجات طالبات المجموعة الضابطة في اختبار التحصيل. الجدول ( 2 ) يوضح ذلك :</w:t>
      </w:r>
    </w:p>
    <w:p w:rsidR="00AA01D4" w:rsidRPr="00D007D1" w:rsidRDefault="00AA01D4" w:rsidP="00D007D1">
      <w:pPr>
        <w:bidi/>
        <w:spacing w:after="0" w:line="240" w:lineRule="auto"/>
        <w:ind w:left="360"/>
        <w:jc w:val="center"/>
        <w:rPr>
          <w:rFonts w:ascii="Simplified Arabic" w:hAnsi="Simplified Arabic" w:cs="Simplified Arabic"/>
          <w:b/>
          <w:bCs/>
          <w:sz w:val="28"/>
          <w:szCs w:val="28"/>
          <w:rtl/>
        </w:rPr>
      </w:pPr>
      <w:r w:rsidRPr="00D007D1">
        <w:rPr>
          <w:rFonts w:ascii="Simplified Arabic" w:hAnsi="Simplified Arabic" w:cs="Simplified Arabic"/>
          <w:b/>
          <w:bCs/>
          <w:sz w:val="28"/>
          <w:szCs w:val="28"/>
          <w:rtl/>
        </w:rPr>
        <w:t>جدول (2)</w:t>
      </w:r>
    </w:p>
    <w:p w:rsidR="00C72936" w:rsidRPr="00D007D1" w:rsidRDefault="00AA01D4" w:rsidP="00D007D1">
      <w:pPr>
        <w:bidi/>
        <w:spacing w:after="0" w:line="240" w:lineRule="auto"/>
        <w:ind w:left="360"/>
        <w:jc w:val="center"/>
        <w:rPr>
          <w:rFonts w:ascii="Simplified Arabic" w:hAnsi="Simplified Arabic" w:cs="Simplified Arabic"/>
          <w:b/>
          <w:bCs/>
          <w:sz w:val="28"/>
          <w:szCs w:val="28"/>
          <w:rtl/>
        </w:rPr>
      </w:pPr>
      <w:r w:rsidRPr="00D007D1">
        <w:rPr>
          <w:rFonts w:ascii="Simplified Arabic" w:hAnsi="Simplified Arabic" w:cs="Simplified Arabic"/>
          <w:b/>
          <w:bCs/>
          <w:sz w:val="28"/>
          <w:szCs w:val="28"/>
          <w:rtl/>
        </w:rPr>
        <w:t xml:space="preserve">نتائج الاختبار </w:t>
      </w:r>
      <w:proofErr w:type="spellStart"/>
      <w:r w:rsidRPr="00D007D1">
        <w:rPr>
          <w:rFonts w:ascii="Simplified Arabic" w:hAnsi="Simplified Arabic" w:cs="Simplified Arabic"/>
          <w:b/>
          <w:bCs/>
          <w:sz w:val="28"/>
          <w:szCs w:val="28"/>
          <w:rtl/>
        </w:rPr>
        <w:t>التائي</w:t>
      </w:r>
      <w:proofErr w:type="spellEnd"/>
      <w:r w:rsidRPr="00D007D1">
        <w:rPr>
          <w:rFonts w:ascii="Simplified Arabic" w:hAnsi="Simplified Arabic" w:cs="Simplified Arabic"/>
          <w:b/>
          <w:bCs/>
          <w:sz w:val="28"/>
          <w:szCs w:val="28"/>
          <w:rtl/>
        </w:rPr>
        <w:t xml:space="preserve"> لدرجات طالبات مجموعتي البحث في اختبار التحصيل</w:t>
      </w:r>
    </w:p>
    <w:tbl>
      <w:tblPr>
        <w:bidiVisual/>
        <w:tblW w:w="744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720"/>
        <w:gridCol w:w="900"/>
        <w:gridCol w:w="900"/>
        <w:gridCol w:w="810"/>
        <w:gridCol w:w="900"/>
        <w:gridCol w:w="900"/>
        <w:gridCol w:w="1232"/>
      </w:tblGrid>
      <w:tr w:rsidR="00C72936" w:rsidRPr="006325F9" w:rsidTr="00B85D46">
        <w:trPr>
          <w:trHeight w:val="20"/>
        </w:trPr>
        <w:tc>
          <w:tcPr>
            <w:tcW w:w="1080" w:type="dxa"/>
            <w:vMerge w:val="restart"/>
            <w:tcBorders>
              <w:top w:val="single" w:sz="18" w:space="0" w:color="auto"/>
              <w:left w:val="single" w:sz="18" w:space="0" w:color="auto"/>
              <w:right w:val="single" w:sz="4" w:space="0" w:color="auto"/>
            </w:tcBorders>
            <w:shd w:val="clear" w:color="auto" w:fill="D9D9D9" w:themeFill="background1" w:themeFillShade="D9"/>
          </w:tcPr>
          <w:p w:rsidR="00C72936" w:rsidRPr="006325F9" w:rsidRDefault="00C72936" w:rsidP="00D007D1">
            <w:pPr>
              <w:bidi/>
              <w:spacing w:after="0" w:line="240" w:lineRule="auto"/>
              <w:ind w:left="360" w:hanging="317"/>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المجموعة</w:t>
            </w:r>
          </w:p>
        </w:tc>
        <w:tc>
          <w:tcPr>
            <w:tcW w:w="720" w:type="dxa"/>
            <w:vMerge w:val="restart"/>
            <w:tcBorders>
              <w:top w:val="single" w:sz="18" w:space="0" w:color="auto"/>
              <w:left w:val="single" w:sz="4" w:space="0" w:color="auto"/>
              <w:right w:val="single" w:sz="4" w:space="0" w:color="auto"/>
            </w:tcBorders>
            <w:shd w:val="clear" w:color="auto" w:fill="D9D9D9" w:themeFill="background1" w:themeFillShade="D9"/>
          </w:tcPr>
          <w:p w:rsidR="00C72936" w:rsidRPr="006325F9" w:rsidRDefault="00C72936" w:rsidP="00D007D1">
            <w:pPr>
              <w:bidi/>
              <w:spacing w:after="0" w:line="240" w:lineRule="auto"/>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عينة البحث</w:t>
            </w:r>
          </w:p>
        </w:tc>
        <w:tc>
          <w:tcPr>
            <w:tcW w:w="900" w:type="dxa"/>
            <w:vMerge w:val="restart"/>
            <w:tcBorders>
              <w:top w:val="single" w:sz="18" w:space="0" w:color="auto"/>
              <w:left w:val="single" w:sz="4" w:space="0" w:color="auto"/>
              <w:right w:val="single" w:sz="4" w:space="0" w:color="auto"/>
            </w:tcBorders>
            <w:shd w:val="clear" w:color="auto" w:fill="D9D9D9" w:themeFill="background1" w:themeFillShade="D9"/>
          </w:tcPr>
          <w:p w:rsidR="00C72936" w:rsidRPr="006325F9" w:rsidRDefault="00C72936" w:rsidP="00D007D1">
            <w:pPr>
              <w:bidi/>
              <w:spacing w:after="0" w:line="240" w:lineRule="auto"/>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المتوسط الحسابي</w:t>
            </w:r>
          </w:p>
        </w:tc>
        <w:tc>
          <w:tcPr>
            <w:tcW w:w="900" w:type="dxa"/>
            <w:vMerge w:val="restart"/>
            <w:tcBorders>
              <w:top w:val="single" w:sz="18" w:space="0" w:color="auto"/>
              <w:left w:val="single" w:sz="4" w:space="0" w:color="auto"/>
              <w:right w:val="single" w:sz="4" w:space="0" w:color="auto"/>
            </w:tcBorders>
            <w:shd w:val="clear" w:color="auto" w:fill="D9D9D9" w:themeFill="background1" w:themeFillShade="D9"/>
          </w:tcPr>
          <w:p w:rsidR="00C72936" w:rsidRPr="006325F9" w:rsidRDefault="00C72936" w:rsidP="00D007D1">
            <w:pPr>
              <w:bidi/>
              <w:spacing w:after="0" w:line="240" w:lineRule="auto"/>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الانحراف المعياري</w:t>
            </w:r>
          </w:p>
        </w:tc>
        <w:tc>
          <w:tcPr>
            <w:tcW w:w="810" w:type="dxa"/>
            <w:vMerge w:val="restart"/>
            <w:tcBorders>
              <w:top w:val="single" w:sz="18" w:space="0" w:color="auto"/>
              <w:left w:val="single" w:sz="4" w:space="0" w:color="auto"/>
              <w:right w:val="single" w:sz="4" w:space="0" w:color="auto"/>
            </w:tcBorders>
            <w:shd w:val="clear" w:color="auto" w:fill="D9D9D9" w:themeFill="background1" w:themeFillShade="D9"/>
          </w:tcPr>
          <w:p w:rsidR="00C72936" w:rsidRPr="006325F9" w:rsidRDefault="00C72936" w:rsidP="00D007D1">
            <w:pPr>
              <w:bidi/>
              <w:spacing w:after="0" w:line="240" w:lineRule="auto"/>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درجة الحرية</w:t>
            </w:r>
          </w:p>
        </w:tc>
        <w:tc>
          <w:tcPr>
            <w:tcW w:w="1800" w:type="dxa"/>
            <w:gridSpan w:val="2"/>
            <w:tcBorders>
              <w:top w:val="single" w:sz="18" w:space="0" w:color="auto"/>
              <w:left w:val="single" w:sz="4" w:space="0" w:color="auto"/>
              <w:bottom w:val="single" w:sz="4" w:space="0" w:color="auto"/>
              <w:right w:val="single" w:sz="4" w:space="0" w:color="auto"/>
            </w:tcBorders>
            <w:shd w:val="clear" w:color="auto" w:fill="D9D9D9" w:themeFill="background1" w:themeFillShade="D9"/>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 xml:space="preserve">القيمة </w:t>
            </w:r>
            <w:proofErr w:type="spellStart"/>
            <w:r w:rsidRPr="006325F9">
              <w:rPr>
                <w:rFonts w:ascii="Simplified Arabic" w:hAnsi="Simplified Arabic" w:cs="Simplified Arabic"/>
                <w:b/>
                <w:bCs/>
                <w:sz w:val="24"/>
                <w:szCs w:val="24"/>
                <w:rtl/>
                <w:lang w:bidi="ar-IQ"/>
              </w:rPr>
              <w:t>التائية</w:t>
            </w:r>
            <w:proofErr w:type="spellEnd"/>
          </w:p>
        </w:tc>
        <w:tc>
          <w:tcPr>
            <w:tcW w:w="1232" w:type="dxa"/>
            <w:vMerge w:val="restart"/>
            <w:tcBorders>
              <w:top w:val="single" w:sz="18" w:space="0" w:color="auto"/>
              <w:left w:val="single" w:sz="4" w:space="0" w:color="auto"/>
              <w:right w:val="single" w:sz="18" w:space="0" w:color="auto"/>
            </w:tcBorders>
            <w:shd w:val="clear" w:color="auto" w:fill="D9D9D9" w:themeFill="background1" w:themeFillShade="D9"/>
          </w:tcPr>
          <w:p w:rsidR="00C72936" w:rsidRPr="006325F9" w:rsidRDefault="00C72936" w:rsidP="00D007D1">
            <w:pPr>
              <w:bidi/>
              <w:spacing w:after="0" w:line="240" w:lineRule="auto"/>
              <w:ind w:left="72" w:hanging="72"/>
              <w:jc w:val="center"/>
              <w:rPr>
                <w:rFonts w:ascii="Simplified Arabic" w:hAnsi="Simplified Arabic" w:cs="Simplified Arabic"/>
                <w:b/>
                <w:bCs/>
                <w:sz w:val="24"/>
                <w:szCs w:val="24"/>
                <w:rtl/>
                <w:lang w:bidi="ar-IQ"/>
              </w:rPr>
            </w:pPr>
            <w:r w:rsidRPr="006325F9">
              <w:rPr>
                <w:rFonts w:ascii="Simplified Arabic" w:hAnsi="Simplified Arabic" w:cs="Simplified Arabic"/>
                <w:b/>
                <w:bCs/>
                <w:sz w:val="24"/>
                <w:szCs w:val="24"/>
                <w:rtl/>
                <w:lang w:bidi="ar-IQ"/>
              </w:rPr>
              <w:t>مستوى الدلالة</w:t>
            </w:r>
          </w:p>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(0</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05)</w:t>
            </w:r>
          </w:p>
        </w:tc>
      </w:tr>
      <w:tr w:rsidR="00C72936" w:rsidRPr="006325F9" w:rsidTr="00300FD2">
        <w:trPr>
          <w:trHeight w:val="20"/>
        </w:trPr>
        <w:tc>
          <w:tcPr>
            <w:tcW w:w="1080" w:type="dxa"/>
            <w:vMerge/>
            <w:tcBorders>
              <w:left w:val="single" w:sz="18"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left="360" w:hanging="317"/>
              <w:jc w:val="center"/>
              <w:rPr>
                <w:rFonts w:ascii="Simplified Arabic" w:hAnsi="Simplified Arabic" w:cs="Simplified Arabic"/>
                <w:b/>
                <w:bCs/>
                <w:sz w:val="24"/>
                <w:szCs w:val="24"/>
                <w:lang w:bidi="ar-IQ"/>
              </w:rPr>
            </w:pPr>
          </w:p>
        </w:tc>
        <w:tc>
          <w:tcPr>
            <w:tcW w:w="720" w:type="dxa"/>
            <w:vMerge/>
            <w:tcBorders>
              <w:left w:val="single" w:sz="4"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900" w:type="dxa"/>
            <w:vMerge/>
            <w:tcBorders>
              <w:left w:val="single" w:sz="4"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900" w:type="dxa"/>
            <w:vMerge/>
            <w:tcBorders>
              <w:left w:val="single" w:sz="4"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810" w:type="dxa"/>
            <w:vMerge/>
            <w:tcBorders>
              <w:left w:val="single" w:sz="4"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right="-406"/>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المحسوبة</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72936" w:rsidRPr="006325F9" w:rsidRDefault="00C72936" w:rsidP="00B85D46">
            <w:pPr>
              <w:bidi/>
              <w:spacing w:after="0" w:line="240" w:lineRule="auto"/>
              <w:ind w:right="-136"/>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الجدولية</w:t>
            </w:r>
          </w:p>
        </w:tc>
        <w:tc>
          <w:tcPr>
            <w:tcW w:w="1232" w:type="dxa"/>
            <w:vMerge/>
            <w:tcBorders>
              <w:left w:val="single" w:sz="4" w:space="0" w:color="auto"/>
              <w:bottom w:val="single" w:sz="4" w:space="0" w:color="auto"/>
              <w:right w:val="single" w:sz="18" w:space="0" w:color="auto"/>
            </w:tcBorders>
            <w:shd w:val="clear" w:color="auto" w:fill="auto"/>
            <w:hideMark/>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r>
      <w:tr w:rsidR="00C72936" w:rsidRPr="006325F9" w:rsidTr="00300FD2">
        <w:trPr>
          <w:trHeight w:val="20"/>
        </w:trPr>
        <w:tc>
          <w:tcPr>
            <w:tcW w:w="1080" w:type="dxa"/>
            <w:tcBorders>
              <w:top w:val="single" w:sz="4" w:space="0" w:color="auto"/>
              <w:left w:val="single" w:sz="18" w:space="0" w:color="auto"/>
              <w:bottom w:val="single" w:sz="4" w:space="0" w:color="auto"/>
              <w:right w:val="single" w:sz="4" w:space="0" w:color="auto"/>
            </w:tcBorders>
            <w:shd w:val="clear" w:color="auto" w:fill="auto"/>
            <w:hideMark/>
          </w:tcPr>
          <w:p w:rsidR="00C72936" w:rsidRPr="006325F9" w:rsidRDefault="00C72936" w:rsidP="00D007D1">
            <w:pPr>
              <w:bidi/>
              <w:spacing w:after="0" w:line="240" w:lineRule="auto"/>
              <w:ind w:left="360" w:hanging="317"/>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التجريبية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42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rtl/>
                <w:lang w:bidi="ar-IQ"/>
              </w:rPr>
            </w:pPr>
            <w:r w:rsidRPr="006325F9">
              <w:rPr>
                <w:rFonts w:ascii="Simplified Arabic" w:hAnsi="Simplified Arabic" w:cs="Simplified Arabic"/>
                <w:b/>
                <w:bCs/>
                <w:sz w:val="24"/>
                <w:szCs w:val="24"/>
                <w:rtl/>
                <w:lang w:bidi="ar-IQ"/>
              </w:rPr>
              <w:t>18</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81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rtl/>
                <w:lang w:bidi="ar-IQ"/>
              </w:rPr>
            </w:pPr>
            <w:r w:rsidRPr="006325F9">
              <w:rPr>
                <w:rFonts w:ascii="Simplified Arabic" w:hAnsi="Simplified Arabic" w:cs="Simplified Arabic"/>
                <w:b/>
                <w:bCs/>
                <w:sz w:val="24"/>
                <w:szCs w:val="24"/>
                <w:rtl/>
                <w:lang w:bidi="ar-IQ"/>
              </w:rPr>
              <w:t>1</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06</w:t>
            </w:r>
          </w:p>
        </w:tc>
        <w:tc>
          <w:tcPr>
            <w:tcW w:w="810" w:type="dxa"/>
            <w:vMerge w:val="restart"/>
            <w:tcBorders>
              <w:top w:val="single" w:sz="4" w:space="0" w:color="auto"/>
              <w:left w:val="single" w:sz="4" w:space="0" w:color="auto"/>
              <w:right w:val="single" w:sz="4" w:space="0" w:color="auto"/>
            </w:tcBorders>
            <w:shd w:val="clear" w:color="auto" w:fill="auto"/>
          </w:tcPr>
          <w:p w:rsidR="00C72936" w:rsidRPr="006325F9" w:rsidRDefault="00C72936" w:rsidP="00D007D1">
            <w:pPr>
              <w:bidi/>
              <w:spacing w:after="0" w:line="240" w:lineRule="auto"/>
              <w:ind w:left="360" w:hanging="288"/>
              <w:jc w:val="center"/>
              <w:rPr>
                <w:rFonts w:ascii="Simplified Arabic" w:hAnsi="Simplified Arabic" w:cs="Simplified Arabic"/>
                <w:b/>
                <w:bCs/>
                <w:sz w:val="24"/>
                <w:szCs w:val="24"/>
                <w:rtl/>
                <w:lang w:bidi="ar-IQ"/>
              </w:rPr>
            </w:pPr>
          </w:p>
          <w:p w:rsidR="00C72936" w:rsidRPr="006325F9" w:rsidRDefault="00C72936" w:rsidP="00D007D1">
            <w:pPr>
              <w:bidi/>
              <w:spacing w:after="0" w:line="240" w:lineRule="auto"/>
              <w:ind w:left="360" w:hanging="288"/>
              <w:jc w:val="center"/>
              <w:rPr>
                <w:rFonts w:ascii="Simplified Arabic" w:hAnsi="Simplified Arabic" w:cs="Simplified Arabic"/>
                <w:b/>
                <w:bCs/>
                <w:sz w:val="24"/>
                <w:szCs w:val="24"/>
                <w:rtl/>
                <w:lang w:bidi="ar-IQ"/>
              </w:rPr>
            </w:pPr>
            <w:r w:rsidRPr="006325F9">
              <w:rPr>
                <w:rFonts w:ascii="Simplified Arabic" w:hAnsi="Simplified Arabic" w:cs="Simplified Arabic"/>
                <w:b/>
                <w:bCs/>
                <w:sz w:val="24"/>
                <w:szCs w:val="24"/>
                <w:rtl/>
                <w:lang w:bidi="ar-IQ"/>
              </w:rPr>
              <w:t>81</w:t>
            </w:r>
          </w:p>
          <w:p w:rsidR="00C72936" w:rsidRPr="006325F9" w:rsidRDefault="00C72936" w:rsidP="00D007D1">
            <w:pPr>
              <w:bidi/>
              <w:spacing w:after="0" w:line="240" w:lineRule="auto"/>
              <w:ind w:left="360" w:hanging="288"/>
              <w:jc w:val="center"/>
              <w:rPr>
                <w:rFonts w:ascii="Simplified Arabic" w:hAnsi="Simplified Arabic" w:cs="Simplified Arabic"/>
                <w:b/>
                <w:bCs/>
                <w:sz w:val="24"/>
                <w:szCs w:val="24"/>
                <w:rtl/>
                <w:lang w:bidi="ar-IQ"/>
              </w:rPr>
            </w:pPr>
          </w:p>
        </w:tc>
        <w:tc>
          <w:tcPr>
            <w:tcW w:w="900" w:type="dxa"/>
            <w:vMerge w:val="restart"/>
            <w:tcBorders>
              <w:top w:val="single" w:sz="4" w:space="0" w:color="auto"/>
              <w:left w:val="single" w:sz="4"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15</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41</w:t>
            </w:r>
          </w:p>
        </w:tc>
        <w:tc>
          <w:tcPr>
            <w:tcW w:w="900" w:type="dxa"/>
            <w:vMerge w:val="restart"/>
            <w:tcBorders>
              <w:top w:val="single" w:sz="4" w:space="0" w:color="auto"/>
              <w:left w:val="single" w:sz="4" w:space="0" w:color="auto"/>
              <w:right w:val="single" w:sz="4" w:space="0" w:color="auto"/>
            </w:tcBorders>
            <w:shd w:val="clear" w:color="auto" w:fill="auto"/>
          </w:tcPr>
          <w:p w:rsidR="00C72936" w:rsidRPr="006325F9" w:rsidRDefault="00C72936" w:rsidP="00D007D1">
            <w:pPr>
              <w:bidi/>
              <w:spacing w:after="0" w:line="240" w:lineRule="auto"/>
              <w:ind w:left="360" w:hanging="288"/>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1</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98</w:t>
            </w:r>
          </w:p>
        </w:tc>
        <w:tc>
          <w:tcPr>
            <w:tcW w:w="1232" w:type="dxa"/>
            <w:vMerge w:val="restart"/>
            <w:tcBorders>
              <w:top w:val="single" w:sz="4" w:space="0" w:color="auto"/>
              <w:left w:val="single" w:sz="4" w:space="0" w:color="auto"/>
              <w:right w:val="single" w:sz="18" w:space="0" w:color="auto"/>
            </w:tcBorders>
            <w:shd w:val="clear" w:color="auto" w:fill="auto"/>
            <w:hideMark/>
          </w:tcPr>
          <w:p w:rsidR="00C72936" w:rsidRPr="006325F9" w:rsidRDefault="00C72936" w:rsidP="00D007D1">
            <w:pPr>
              <w:bidi/>
              <w:spacing w:after="0" w:line="240" w:lineRule="auto"/>
              <w:ind w:left="72" w:hanging="72"/>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دالة لصالح المجموعة التجريبية</w:t>
            </w:r>
          </w:p>
        </w:tc>
      </w:tr>
      <w:tr w:rsidR="00C72936" w:rsidRPr="006325F9" w:rsidTr="00300FD2">
        <w:trPr>
          <w:trHeight w:val="20"/>
        </w:trPr>
        <w:tc>
          <w:tcPr>
            <w:tcW w:w="1080" w:type="dxa"/>
            <w:tcBorders>
              <w:top w:val="single" w:sz="4" w:space="0" w:color="auto"/>
              <w:left w:val="single" w:sz="18" w:space="0" w:color="auto"/>
              <w:bottom w:val="single" w:sz="18" w:space="0" w:color="auto"/>
              <w:right w:val="single" w:sz="4" w:space="0" w:color="auto"/>
            </w:tcBorders>
            <w:shd w:val="clear" w:color="auto" w:fill="auto"/>
            <w:hideMark/>
          </w:tcPr>
          <w:p w:rsidR="00C72936" w:rsidRPr="006325F9" w:rsidRDefault="00C72936" w:rsidP="00D007D1">
            <w:pPr>
              <w:bidi/>
              <w:spacing w:after="0" w:line="240" w:lineRule="auto"/>
              <w:ind w:left="360" w:hanging="317"/>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الضابطة</w:t>
            </w:r>
          </w:p>
        </w:tc>
        <w:tc>
          <w:tcPr>
            <w:tcW w:w="720" w:type="dxa"/>
            <w:tcBorders>
              <w:top w:val="single" w:sz="4" w:space="0" w:color="auto"/>
              <w:left w:val="single" w:sz="4" w:space="0" w:color="auto"/>
              <w:bottom w:val="single" w:sz="18"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41</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rtl/>
                <w:lang w:bidi="ar-IQ"/>
              </w:rPr>
            </w:pPr>
            <w:r w:rsidRPr="006325F9">
              <w:rPr>
                <w:rFonts w:ascii="Simplified Arabic" w:hAnsi="Simplified Arabic" w:cs="Simplified Arabic"/>
                <w:b/>
                <w:bCs/>
                <w:sz w:val="24"/>
                <w:szCs w:val="24"/>
                <w:rtl/>
                <w:lang w:bidi="ar-IQ"/>
              </w:rPr>
              <w:t>14</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71</w:t>
            </w:r>
          </w:p>
        </w:tc>
        <w:tc>
          <w:tcPr>
            <w:tcW w:w="900" w:type="dxa"/>
            <w:tcBorders>
              <w:top w:val="single" w:sz="4" w:space="0" w:color="auto"/>
              <w:left w:val="single" w:sz="4" w:space="0" w:color="auto"/>
              <w:bottom w:val="single" w:sz="18" w:space="0" w:color="auto"/>
              <w:right w:val="single" w:sz="4" w:space="0" w:color="auto"/>
            </w:tcBorders>
            <w:shd w:val="clear" w:color="auto" w:fill="auto"/>
          </w:tcPr>
          <w:p w:rsidR="00C72936" w:rsidRPr="006325F9" w:rsidRDefault="00C72936" w:rsidP="00D007D1">
            <w:pPr>
              <w:bidi/>
              <w:spacing w:after="0" w:line="240" w:lineRule="auto"/>
              <w:ind w:left="360" w:hanging="360"/>
              <w:jc w:val="center"/>
              <w:rPr>
                <w:rFonts w:ascii="Simplified Arabic" w:hAnsi="Simplified Arabic" w:cs="Simplified Arabic"/>
                <w:b/>
                <w:bCs/>
                <w:sz w:val="24"/>
                <w:szCs w:val="24"/>
                <w:lang w:bidi="ar-IQ"/>
              </w:rPr>
            </w:pPr>
            <w:r w:rsidRPr="006325F9">
              <w:rPr>
                <w:rFonts w:ascii="Simplified Arabic" w:hAnsi="Simplified Arabic" w:cs="Simplified Arabic"/>
                <w:b/>
                <w:bCs/>
                <w:sz w:val="24"/>
                <w:szCs w:val="24"/>
                <w:rtl/>
                <w:lang w:bidi="ar-IQ"/>
              </w:rPr>
              <w:t>1</w:t>
            </w:r>
            <w:r w:rsidR="0019416E" w:rsidRPr="006325F9">
              <w:rPr>
                <w:rFonts w:ascii="Simplified Arabic" w:hAnsi="Simplified Arabic" w:cs="Simplified Arabic"/>
                <w:b/>
                <w:bCs/>
                <w:sz w:val="24"/>
                <w:szCs w:val="24"/>
                <w:rtl/>
                <w:lang w:bidi="ar-IQ"/>
              </w:rPr>
              <w:t>،</w:t>
            </w:r>
            <w:r w:rsidRPr="006325F9">
              <w:rPr>
                <w:rFonts w:ascii="Simplified Arabic" w:hAnsi="Simplified Arabic" w:cs="Simplified Arabic"/>
                <w:b/>
                <w:bCs/>
                <w:sz w:val="24"/>
                <w:szCs w:val="24"/>
                <w:rtl/>
                <w:lang w:bidi="ar-IQ"/>
              </w:rPr>
              <w:t>34</w:t>
            </w:r>
          </w:p>
        </w:tc>
        <w:tc>
          <w:tcPr>
            <w:tcW w:w="810" w:type="dxa"/>
            <w:vMerge/>
            <w:tcBorders>
              <w:left w:val="single" w:sz="4" w:space="0" w:color="auto"/>
              <w:bottom w:val="single" w:sz="18" w:space="0" w:color="auto"/>
              <w:right w:val="single" w:sz="4" w:space="0" w:color="auto"/>
            </w:tcBorders>
            <w:shd w:val="clear" w:color="auto" w:fill="auto"/>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900" w:type="dxa"/>
            <w:vMerge/>
            <w:tcBorders>
              <w:left w:val="single" w:sz="4" w:space="0" w:color="auto"/>
              <w:bottom w:val="single" w:sz="18" w:space="0" w:color="auto"/>
              <w:right w:val="single" w:sz="4" w:space="0" w:color="auto"/>
            </w:tcBorders>
            <w:shd w:val="clear" w:color="auto" w:fill="auto"/>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900" w:type="dxa"/>
            <w:vMerge/>
            <w:tcBorders>
              <w:left w:val="single" w:sz="4" w:space="0" w:color="auto"/>
              <w:bottom w:val="single" w:sz="18" w:space="0" w:color="auto"/>
              <w:right w:val="single" w:sz="4" w:space="0" w:color="auto"/>
            </w:tcBorders>
            <w:shd w:val="clear" w:color="auto" w:fill="auto"/>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c>
          <w:tcPr>
            <w:tcW w:w="1232" w:type="dxa"/>
            <w:vMerge/>
            <w:tcBorders>
              <w:left w:val="single" w:sz="4" w:space="0" w:color="auto"/>
              <w:bottom w:val="single" w:sz="18" w:space="0" w:color="auto"/>
              <w:right w:val="single" w:sz="18" w:space="0" w:color="auto"/>
            </w:tcBorders>
            <w:shd w:val="clear" w:color="auto" w:fill="auto"/>
            <w:hideMark/>
          </w:tcPr>
          <w:p w:rsidR="00C72936" w:rsidRPr="006325F9" w:rsidRDefault="00C72936" w:rsidP="00D007D1">
            <w:pPr>
              <w:bidi/>
              <w:spacing w:after="0" w:line="240" w:lineRule="auto"/>
              <w:ind w:left="360"/>
              <w:jc w:val="center"/>
              <w:rPr>
                <w:rFonts w:ascii="Simplified Arabic" w:hAnsi="Simplified Arabic" w:cs="Simplified Arabic"/>
                <w:b/>
                <w:bCs/>
                <w:sz w:val="24"/>
                <w:szCs w:val="24"/>
                <w:lang w:bidi="ar-IQ"/>
              </w:rPr>
            </w:pPr>
          </w:p>
        </w:tc>
      </w:tr>
    </w:tbl>
    <w:p w:rsidR="00AA01D4" w:rsidRPr="006325F9" w:rsidRDefault="00AA01D4" w:rsidP="00D007D1">
      <w:pPr>
        <w:bidi/>
        <w:spacing w:after="0" w:line="240" w:lineRule="auto"/>
        <w:ind w:left="360"/>
        <w:jc w:val="center"/>
        <w:rPr>
          <w:rFonts w:ascii="Simplified Arabic" w:hAnsi="Simplified Arabic" w:cs="Simplified Arabic"/>
          <w:b/>
          <w:bCs/>
          <w:sz w:val="16"/>
          <w:szCs w:val="16"/>
          <w:rtl/>
          <w:lang w:bidi="ar-IQ"/>
        </w:rPr>
      </w:pPr>
    </w:p>
    <w:p w:rsidR="00AA01D4" w:rsidRPr="00D007D1" w:rsidRDefault="006325F9" w:rsidP="006325F9">
      <w:pPr>
        <w:tabs>
          <w:tab w:val="right" w:pos="329"/>
        </w:tabs>
        <w:bidi/>
        <w:spacing w:after="0" w:line="240" w:lineRule="auto"/>
        <w:ind w:left="59"/>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A01D4" w:rsidRPr="00D007D1">
        <w:rPr>
          <w:rFonts w:ascii="Simplified Arabic" w:hAnsi="Simplified Arabic" w:cs="Simplified Arabic"/>
          <w:sz w:val="28"/>
          <w:szCs w:val="28"/>
          <w:rtl/>
        </w:rPr>
        <w:t>ويتضح من الجدول (2) أن المتوسط الحسابي لطالبات المجموعة التجريبية هو(18</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81)، مع انحراف معياري قدره (1</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06) ، في حين أن المتوسط الحسابي لطالبات المجموعة الضابطة (14</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71) مع انحراف معياري (1</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 xml:space="preserve">34) ، والقيمة </w:t>
      </w:r>
      <w:proofErr w:type="spellStart"/>
      <w:r w:rsidR="00AA01D4" w:rsidRPr="00D007D1">
        <w:rPr>
          <w:rFonts w:ascii="Simplified Arabic" w:hAnsi="Simplified Arabic" w:cs="Simplified Arabic"/>
          <w:sz w:val="28"/>
          <w:szCs w:val="28"/>
          <w:rtl/>
        </w:rPr>
        <w:t>التائية</w:t>
      </w:r>
      <w:proofErr w:type="spellEnd"/>
      <w:r w:rsidR="00AA01D4" w:rsidRPr="00D007D1">
        <w:rPr>
          <w:rFonts w:ascii="Simplified Arabic" w:hAnsi="Simplified Arabic" w:cs="Simplified Arabic"/>
          <w:sz w:val="28"/>
          <w:szCs w:val="28"/>
          <w:rtl/>
        </w:rPr>
        <w:t xml:space="preserve"> المحسوبة (15</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 xml:space="preserve">41) ، وهي أكبر من قيمة </w:t>
      </w:r>
      <w:proofErr w:type="spellStart"/>
      <w:r w:rsidR="00AA01D4" w:rsidRPr="00D007D1">
        <w:rPr>
          <w:rFonts w:ascii="Simplified Arabic" w:hAnsi="Simplified Arabic" w:cs="Simplified Arabic"/>
          <w:sz w:val="28"/>
          <w:szCs w:val="28"/>
          <w:rtl/>
        </w:rPr>
        <w:t>التائية</w:t>
      </w:r>
      <w:proofErr w:type="spellEnd"/>
      <w:r w:rsidR="00AA01D4" w:rsidRPr="00D007D1">
        <w:rPr>
          <w:rFonts w:ascii="Simplified Arabic" w:hAnsi="Simplified Arabic" w:cs="Simplified Arabic"/>
          <w:sz w:val="28"/>
          <w:szCs w:val="28"/>
          <w:rtl/>
        </w:rPr>
        <w:t xml:space="preserve"> الجدولية (1</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 xml:space="preserve">98) درجة الحرية </w:t>
      </w:r>
      <w:r w:rsidR="00AA01D4" w:rsidRPr="00D007D1">
        <w:rPr>
          <w:rFonts w:ascii="Simplified Arabic" w:hAnsi="Simplified Arabic" w:cs="Simplified Arabic"/>
          <w:sz w:val="28"/>
          <w:szCs w:val="28"/>
          <w:rtl/>
        </w:rPr>
        <w:lastRenderedPageBreak/>
        <w:t>(81) وعلى مستوى الدلالة (0</w:t>
      </w:r>
      <w:r w:rsidR="0019416E" w:rsidRPr="00D007D1">
        <w:rPr>
          <w:rFonts w:ascii="Simplified Arabic" w:hAnsi="Simplified Arabic" w:cs="Simplified Arabic"/>
          <w:sz w:val="28"/>
          <w:szCs w:val="28"/>
          <w:rtl/>
        </w:rPr>
        <w:t>،</w:t>
      </w:r>
      <w:r w:rsidR="00AA01D4" w:rsidRPr="00D007D1">
        <w:rPr>
          <w:rFonts w:ascii="Simplified Arabic" w:hAnsi="Simplified Arabic" w:cs="Simplified Arabic"/>
          <w:sz w:val="28"/>
          <w:szCs w:val="28"/>
          <w:rtl/>
        </w:rPr>
        <w:t>05)، وهذا يدل على وجود فرق كبير بين متوسط درجات طالبات المجموعة التجريبية ومتوسط درجات الطالبات في المجموعة الضابطة المجموعة التجريبية في اختبار التحصيل، وبالتالي رفض الفرضية الصفرية، وهذه النتيجة تدل على تفوق طالبات المجموعة التجريبية اللواتي درسن وفقاً لاستراتيجية الخرائط الذهنية  على طالبات المجموعة الضابطة اللواتي درسن بالطريقة الاعتيادية في اختبار التحصيل.</w:t>
      </w:r>
    </w:p>
    <w:p w:rsidR="00300FD2" w:rsidRPr="006325F9" w:rsidRDefault="00300FD2" w:rsidP="00D007D1">
      <w:pPr>
        <w:tabs>
          <w:tab w:val="right" w:pos="329"/>
        </w:tabs>
        <w:bidi/>
        <w:spacing w:after="0" w:line="240" w:lineRule="auto"/>
        <w:ind w:left="59"/>
        <w:jc w:val="both"/>
        <w:rPr>
          <w:rFonts w:ascii="Simplified Arabic" w:hAnsi="Simplified Arabic" w:cs="Simplified Arabic"/>
          <w:sz w:val="16"/>
          <w:szCs w:val="16"/>
          <w:rtl/>
        </w:rPr>
      </w:pPr>
    </w:p>
    <w:p w:rsidR="00AA01D4" w:rsidRPr="00D007D1" w:rsidRDefault="00AA01D4" w:rsidP="006325F9">
      <w:pPr>
        <w:tabs>
          <w:tab w:val="right" w:pos="329"/>
        </w:tabs>
        <w:bidi/>
        <w:spacing w:after="0" w:line="240" w:lineRule="auto"/>
        <w:ind w:left="59"/>
        <w:jc w:val="both"/>
        <w:rPr>
          <w:rFonts w:ascii="Simplified Arabic" w:hAnsi="Simplified Arabic" w:cs="Simplified Arabic"/>
          <w:b/>
          <w:bCs/>
          <w:sz w:val="28"/>
          <w:szCs w:val="28"/>
          <w:rtl/>
        </w:rPr>
      </w:pPr>
      <w:r w:rsidRPr="00D007D1">
        <w:rPr>
          <w:rFonts w:ascii="Simplified Arabic" w:hAnsi="Simplified Arabic" w:cs="Simplified Arabic"/>
          <w:b/>
          <w:bCs/>
          <w:sz w:val="28"/>
          <w:szCs w:val="28"/>
          <w:rtl/>
        </w:rPr>
        <w:t>ثانياً</w:t>
      </w:r>
      <w:r w:rsidR="006325F9">
        <w:rPr>
          <w:rFonts w:ascii="Simplified Arabic" w:hAnsi="Simplified Arabic" w:cs="Simplified Arabic" w:hint="cs"/>
          <w:b/>
          <w:bCs/>
          <w:sz w:val="28"/>
          <w:szCs w:val="28"/>
          <w:rtl/>
        </w:rPr>
        <w:t>.</w:t>
      </w:r>
      <w:r w:rsidRPr="00D007D1">
        <w:rPr>
          <w:rFonts w:ascii="Simplified Arabic" w:hAnsi="Simplified Arabic" w:cs="Simplified Arabic"/>
          <w:b/>
          <w:bCs/>
          <w:sz w:val="28"/>
          <w:szCs w:val="28"/>
          <w:rtl/>
        </w:rPr>
        <w:t xml:space="preserve"> تفسير النتائج :</w:t>
      </w:r>
    </w:p>
    <w:p w:rsidR="00AA01D4" w:rsidRPr="00D007D1" w:rsidRDefault="00AA01D4" w:rsidP="00D007D1">
      <w:pPr>
        <w:tabs>
          <w:tab w:val="right" w:pos="329"/>
        </w:tabs>
        <w:bidi/>
        <w:spacing w:after="0" w:line="240" w:lineRule="auto"/>
        <w:ind w:left="59"/>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 xml:space="preserve">      وأظهرت النتائج وجود فروق ذات دلالة إحصائية بين المجموعتين التجريبية والضابطة في الإنجاز. وهذا يعني أن استراتيجية الخرائط الذهنية تفوق استراتيجية التدريس </w:t>
      </w:r>
      <w:proofErr w:type="spellStart"/>
      <w:r w:rsidRPr="00D007D1">
        <w:rPr>
          <w:rFonts w:ascii="Simplified Arabic" w:hAnsi="Simplified Arabic" w:cs="Simplified Arabic"/>
          <w:sz w:val="28"/>
          <w:szCs w:val="28"/>
          <w:rtl/>
          <w:lang w:bidi="ar-IQ"/>
        </w:rPr>
        <w:t>الأعتيادية</w:t>
      </w:r>
      <w:proofErr w:type="spellEnd"/>
      <w:r w:rsidRPr="00D007D1">
        <w:rPr>
          <w:rFonts w:ascii="Simplified Arabic" w:hAnsi="Simplified Arabic" w:cs="Simplified Arabic"/>
          <w:sz w:val="28"/>
          <w:szCs w:val="28"/>
          <w:rtl/>
          <w:lang w:bidi="ar-IQ"/>
        </w:rPr>
        <w:t>. وفي ضوء هذه النتائج، عزت الباحثة ذلك إلى النقاط التالية :</w:t>
      </w:r>
    </w:p>
    <w:p w:rsidR="00AA01D4" w:rsidRPr="00D007D1" w:rsidRDefault="00AA01D4" w:rsidP="00D007D1">
      <w:pPr>
        <w:tabs>
          <w:tab w:val="right" w:pos="329"/>
        </w:tabs>
        <w:bidi/>
        <w:spacing w:after="0" w:line="240" w:lineRule="auto"/>
        <w:ind w:left="59"/>
        <w:jc w:val="both"/>
        <w:rPr>
          <w:rFonts w:ascii="Simplified Arabic" w:hAnsi="Simplified Arabic" w:cs="Simplified Arabic"/>
          <w:sz w:val="28"/>
          <w:szCs w:val="28"/>
          <w:rtl/>
          <w:lang w:bidi="ar-IQ"/>
        </w:rPr>
      </w:pPr>
      <w:r w:rsidRPr="00D007D1">
        <w:rPr>
          <w:rFonts w:ascii="Simplified Arabic" w:hAnsi="Simplified Arabic" w:cs="Simplified Arabic"/>
          <w:sz w:val="28"/>
          <w:szCs w:val="28"/>
          <w:rtl/>
          <w:lang w:bidi="ar-IQ"/>
        </w:rPr>
        <w:t>1. حداثة استراتيجية الخرائط الذهنية  وأهميتها الكبيرة في خلق الدافع والإثارة للتعلم.</w:t>
      </w:r>
    </w:p>
    <w:p w:rsidR="00AA01D4" w:rsidRPr="00D007D1" w:rsidRDefault="00AA01D4" w:rsidP="00566059">
      <w:pPr>
        <w:numPr>
          <w:ilvl w:val="0"/>
          <w:numId w:val="10"/>
        </w:numPr>
        <w:tabs>
          <w:tab w:val="right" w:pos="329"/>
        </w:tabs>
        <w:bidi/>
        <w:spacing w:after="0" w:line="240" w:lineRule="auto"/>
        <w:ind w:left="59" w:firstLine="0"/>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استــعمال </w:t>
      </w:r>
      <w:proofErr w:type="spellStart"/>
      <w:r w:rsidRPr="00D007D1">
        <w:rPr>
          <w:rFonts w:ascii="Simplified Arabic" w:hAnsi="Simplified Arabic" w:cs="Simplified Arabic"/>
          <w:sz w:val="28"/>
          <w:szCs w:val="28"/>
          <w:rtl/>
          <w:lang w:bidi="ar-IQ"/>
        </w:rPr>
        <w:t>إستراتيجية</w:t>
      </w:r>
      <w:proofErr w:type="spellEnd"/>
      <w:r w:rsidRPr="00D007D1">
        <w:rPr>
          <w:rFonts w:ascii="Simplified Arabic" w:hAnsi="Simplified Arabic" w:cs="Simplified Arabic"/>
          <w:sz w:val="28"/>
          <w:szCs w:val="28"/>
          <w:rtl/>
          <w:lang w:bidi="ar-IQ"/>
        </w:rPr>
        <w:t xml:space="preserve"> الخرائط الذهنية  </w:t>
      </w:r>
      <w:r w:rsidRPr="00D007D1">
        <w:rPr>
          <w:rFonts w:ascii="Simplified Arabic" w:hAnsi="Simplified Arabic" w:cs="Simplified Arabic"/>
          <w:sz w:val="28"/>
          <w:szCs w:val="28"/>
          <w:rtl/>
        </w:rPr>
        <w:t>يؤكد على إيجابية الطالبة وقدرتها على بناء معرفتها بنفسها .</w:t>
      </w:r>
    </w:p>
    <w:p w:rsidR="00AA01D4" w:rsidRPr="00D007D1" w:rsidRDefault="00AA01D4" w:rsidP="00566059">
      <w:pPr>
        <w:numPr>
          <w:ilvl w:val="0"/>
          <w:numId w:val="10"/>
        </w:numPr>
        <w:tabs>
          <w:tab w:val="right" w:pos="329"/>
        </w:tabs>
        <w:bidi/>
        <w:spacing w:after="0" w:line="240" w:lineRule="auto"/>
        <w:ind w:left="59" w:firstLine="0"/>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t xml:space="preserve">استــعمال </w:t>
      </w:r>
      <w:proofErr w:type="spellStart"/>
      <w:r w:rsidRPr="00D007D1">
        <w:rPr>
          <w:rFonts w:ascii="Simplified Arabic" w:hAnsi="Simplified Arabic" w:cs="Simplified Arabic"/>
          <w:sz w:val="28"/>
          <w:szCs w:val="28"/>
          <w:rtl/>
          <w:lang w:bidi="ar-IQ"/>
        </w:rPr>
        <w:t>إستراتيجية</w:t>
      </w:r>
      <w:proofErr w:type="spellEnd"/>
      <w:r w:rsidRPr="00D007D1">
        <w:rPr>
          <w:rFonts w:ascii="Simplified Arabic" w:hAnsi="Simplified Arabic" w:cs="Simplified Arabic"/>
          <w:sz w:val="28"/>
          <w:szCs w:val="28"/>
          <w:rtl/>
          <w:lang w:bidi="ar-IQ"/>
        </w:rPr>
        <w:t xml:space="preserve"> الخرائط الذهنية </w:t>
      </w:r>
      <w:r w:rsidRPr="00D007D1">
        <w:rPr>
          <w:rFonts w:ascii="Simplified Arabic" w:hAnsi="Simplified Arabic" w:cs="Simplified Arabic"/>
          <w:sz w:val="28"/>
          <w:szCs w:val="28"/>
          <w:rtl/>
        </w:rPr>
        <w:t>تســـــاعد الطالــــــبة على بنــــاء وترســــيخ المتطــــلـبات المعرفية .</w:t>
      </w:r>
    </w:p>
    <w:p w:rsidR="00AA01D4" w:rsidRPr="00D007D1" w:rsidRDefault="00AA01D4" w:rsidP="00566059">
      <w:pPr>
        <w:numPr>
          <w:ilvl w:val="0"/>
          <w:numId w:val="10"/>
        </w:numPr>
        <w:tabs>
          <w:tab w:val="right" w:pos="329"/>
        </w:tabs>
        <w:bidi/>
        <w:spacing w:after="0" w:line="240" w:lineRule="auto"/>
        <w:ind w:left="59" w:firstLine="0"/>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t xml:space="preserve">استعمال </w:t>
      </w:r>
      <w:proofErr w:type="spellStart"/>
      <w:r w:rsidRPr="00D007D1">
        <w:rPr>
          <w:rFonts w:ascii="Simplified Arabic" w:hAnsi="Simplified Arabic" w:cs="Simplified Arabic"/>
          <w:sz w:val="28"/>
          <w:szCs w:val="28"/>
          <w:rtl/>
          <w:lang w:bidi="ar-IQ"/>
        </w:rPr>
        <w:t>إستراتيجية</w:t>
      </w:r>
      <w:proofErr w:type="spellEnd"/>
      <w:r w:rsidRPr="00D007D1">
        <w:rPr>
          <w:rFonts w:ascii="Simplified Arabic" w:hAnsi="Simplified Arabic" w:cs="Simplified Arabic"/>
          <w:sz w:val="28"/>
          <w:szCs w:val="28"/>
          <w:rtl/>
          <w:lang w:bidi="ar-IQ"/>
        </w:rPr>
        <w:t xml:space="preserve"> الخرائط الذهنية  </w:t>
      </w:r>
      <w:r w:rsidRPr="00D007D1">
        <w:rPr>
          <w:rFonts w:ascii="Simplified Arabic" w:hAnsi="Simplified Arabic" w:cs="Simplified Arabic"/>
          <w:sz w:val="28"/>
          <w:szCs w:val="28"/>
          <w:rtl/>
        </w:rPr>
        <w:t xml:space="preserve">له دوراً مهماً في خلق بيئة تعليمية ايجابية نحو مادة </w:t>
      </w:r>
      <w:proofErr w:type="spellStart"/>
      <w:r w:rsidRPr="00D007D1">
        <w:rPr>
          <w:rFonts w:ascii="Simplified Arabic" w:hAnsi="Simplified Arabic" w:cs="Simplified Arabic"/>
          <w:sz w:val="28"/>
          <w:szCs w:val="28"/>
          <w:rtl/>
        </w:rPr>
        <w:t>الأجتماعيات</w:t>
      </w:r>
      <w:proofErr w:type="spellEnd"/>
      <w:r w:rsidRPr="00D007D1">
        <w:rPr>
          <w:rFonts w:ascii="Simplified Arabic" w:hAnsi="Simplified Arabic" w:cs="Simplified Arabic"/>
          <w:sz w:val="28"/>
          <w:szCs w:val="28"/>
          <w:rtl/>
        </w:rPr>
        <w:t xml:space="preserve"> بصورة خاصة وللمواد الأخرى بصورة عامة .</w:t>
      </w:r>
    </w:p>
    <w:p w:rsidR="00AA01D4" w:rsidRPr="00D007D1" w:rsidRDefault="00AA01D4" w:rsidP="00D007D1">
      <w:pPr>
        <w:bidi/>
        <w:spacing w:after="0" w:line="240" w:lineRule="auto"/>
        <w:ind w:left="360"/>
        <w:jc w:val="both"/>
        <w:rPr>
          <w:rFonts w:ascii="Simplified Arabic" w:hAnsi="Simplified Arabic" w:cs="Simplified Arabic"/>
          <w:sz w:val="28"/>
          <w:szCs w:val="28"/>
          <w:rtl/>
        </w:rPr>
      </w:pP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الفصل الخامس</w:t>
      </w:r>
    </w:p>
    <w:p w:rsidR="00AA01D4" w:rsidRPr="00D007D1" w:rsidRDefault="00AA01D4" w:rsidP="006325F9">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الاستنتاجات </w:t>
      </w:r>
      <w:r w:rsidR="006325F9">
        <w:rPr>
          <w:rFonts w:ascii="Simplified Arabic" w:hAnsi="Simplified Arabic" w:cs="Simplified Arabic" w:hint="cs"/>
          <w:b/>
          <w:bCs/>
          <w:sz w:val="28"/>
          <w:szCs w:val="28"/>
          <w:rtl/>
          <w:lang w:bidi="ar-IQ"/>
        </w:rPr>
        <w:t>و</w:t>
      </w:r>
      <w:r w:rsidRPr="00D007D1">
        <w:rPr>
          <w:rFonts w:ascii="Simplified Arabic" w:hAnsi="Simplified Arabic" w:cs="Simplified Arabic"/>
          <w:b/>
          <w:bCs/>
          <w:sz w:val="28"/>
          <w:szCs w:val="28"/>
          <w:rtl/>
          <w:lang w:bidi="ar-IQ"/>
        </w:rPr>
        <w:t xml:space="preserve"> التوصيات </w:t>
      </w:r>
      <w:r w:rsidR="006325F9">
        <w:rPr>
          <w:rFonts w:ascii="Simplified Arabic" w:hAnsi="Simplified Arabic" w:cs="Simplified Arabic" w:hint="cs"/>
          <w:b/>
          <w:bCs/>
          <w:sz w:val="28"/>
          <w:szCs w:val="28"/>
          <w:rtl/>
          <w:lang w:bidi="ar-IQ"/>
        </w:rPr>
        <w:t>و</w:t>
      </w:r>
      <w:r w:rsidRPr="00D007D1">
        <w:rPr>
          <w:rFonts w:ascii="Simplified Arabic" w:hAnsi="Simplified Arabic" w:cs="Simplified Arabic"/>
          <w:b/>
          <w:bCs/>
          <w:sz w:val="28"/>
          <w:szCs w:val="28"/>
          <w:rtl/>
          <w:lang w:bidi="ar-IQ"/>
        </w:rPr>
        <w:t xml:space="preserve"> المقترحات</w:t>
      </w:r>
    </w:p>
    <w:p w:rsidR="00AA01D4" w:rsidRPr="00D007D1" w:rsidRDefault="006325F9" w:rsidP="00D007D1">
      <w:pPr>
        <w:bidi/>
        <w:spacing w:after="0" w:line="240" w:lineRule="auto"/>
        <w:ind w:left="-31"/>
        <w:rPr>
          <w:rFonts w:ascii="Simplified Arabic" w:hAnsi="Simplified Arabic" w:cs="Simplified Arabic"/>
          <w:b/>
          <w:bCs/>
          <w:sz w:val="28"/>
          <w:szCs w:val="28"/>
          <w:rtl/>
        </w:rPr>
      </w:pPr>
      <w:r>
        <w:rPr>
          <w:rFonts w:ascii="Simplified Arabic" w:hAnsi="Simplified Arabic" w:cs="Simplified Arabic" w:hint="cs"/>
          <w:b/>
          <w:bCs/>
          <w:sz w:val="28"/>
          <w:szCs w:val="28"/>
          <w:rtl/>
        </w:rPr>
        <w:t>اولاً.</w:t>
      </w:r>
      <w:r w:rsidR="00AA01D4" w:rsidRPr="00D007D1">
        <w:rPr>
          <w:rFonts w:ascii="Simplified Arabic" w:hAnsi="Simplified Arabic" w:cs="Simplified Arabic"/>
          <w:b/>
          <w:bCs/>
          <w:sz w:val="28"/>
          <w:szCs w:val="28"/>
          <w:rtl/>
        </w:rPr>
        <w:t xml:space="preserve"> الاستنتاجات :</w:t>
      </w:r>
    </w:p>
    <w:p w:rsidR="00AA01D4" w:rsidRPr="00D007D1" w:rsidRDefault="00AA01D4" w:rsidP="00D007D1">
      <w:pPr>
        <w:bidi/>
        <w:spacing w:after="0" w:line="240" w:lineRule="auto"/>
        <w:ind w:left="-31"/>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t xml:space="preserve">   في ضوء النتائج التي توصل إليها البحث ، يمكن استخلاص المؤشرات الآتية :</w:t>
      </w:r>
    </w:p>
    <w:p w:rsidR="00AA01D4" w:rsidRPr="00D007D1" w:rsidRDefault="00AA01D4" w:rsidP="00566059">
      <w:pPr>
        <w:numPr>
          <w:ilvl w:val="0"/>
          <w:numId w:val="8"/>
        </w:numPr>
        <w:bidi/>
        <w:spacing w:after="0" w:line="240" w:lineRule="auto"/>
        <w:ind w:left="403"/>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 xml:space="preserve">إنَّ التعلم على وفق </w:t>
      </w:r>
      <w:proofErr w:type="spellStart"/>
      <w:r w:rsidRPr="00D007D1">
        <w:rPr>
          <w:rFonts w:ascii="Simplified Arabic" w:hAnsi="Simplified Arabic" w:cs="Simplified Arabic"/>
          <w:sz w:val="28"/>
          <w:szCs w:val="28"/>
          <w:rtl/>
          <w:lang w:bidi="ar-IQ"/>
        </w:rPr>
        <w:t>إستراتيجية</w:t>
      </w:r>
      <w:proofErr w:type="spellEnd"/>
      <w:r w:rsidRPr="00D007D1">
        <w:rPr>
          <w:rFonts w:ascii="Simplified Arabic" w:hAnsi="Simplified Arabic" w:cs="Simplified Arabic"/>
          <w:sz w:val="28"/>
          <w:szCs w:val="28"/>
          <w:rtl/>
          <w:lang w:bidi="ar-IQ"/>
        </w:rPr>
        <w:t xml:space="preserve"> </w:t>
      </w:r>
      <w:r w:rsidRPr="00D007D1">
        <w:rPr>
          <w:rFonts w:ascii="Simplified Arabic" w:hAnsi="Simplified Arabic" w:cs="Simplified Arabic"/>
          <w:sz w:val="28"/>
          <w:szCs w:val="28"/>
          <w:rtl/>
        </w:rPr>
        <w:t xml:space="preserve">الخرائط الذهنية </w:t>
      </w:r>
      <w:r w:rsidRPr="00D007D1">
        <w:rPr>
          <w:rFonts w:ascii="Simplified Arabic" w:hAnsi="Simplified Arabic" w:cs="Simplified Arabic"/>
          <w:sz w:val="28"/>
          <w:szCs w:val="28"/>
          <w:rtl/>
          <w:lang w:bidi="ar-IQ"/>
        </w:rPr>
        <w:t>ذا اثر فعال في رفع المستوى التحصيلي لدى طالبات الصف الأول المتوسط .</w:t>
      </w:r>
    </w:p>
    <w:p w:rsidR="00AA01D4" w:rsidRPr="00D007D1" w:rsidRDefault="00AA01D4" w:rsidP="00566059">
      <w:pPr>
        <w:numPr>
          <w:ilvl w:val="0"/>
          <w:numId w:val="8"/>
        </w:numPr>
        <w:bidi/>
        <w:spacing w:after="0" w:line="240" w:lineRule="auto"/>
        <w:ind w:left="403"/>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lastRenderedPageBreak/>
        <w:t xml:space="preserve">إمكانية تطبيق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في تدريس مادة </w:t>
      </w:r>
      <w:proofErr w:type="spellStart"/>
      <w:r w:rsidRPr="00D007D1">
        <w:rPr>
          <w:rFonts w:ascii="Simplified Arabic" w:hAnsi="Simplified Arabic" w:cs="Simplified Arabic"/>
          <w:sz w:val="28"/>
          <w:szCs w:val="28"/>
          <w:rtl/>
        </w:rPr>
        <w:t>الأجتماعيات</w:t>
      </w:r>
      <w:proofErr w:type="spellEnd"/>
      <w:r w:rsidRPr="00D007D1">
        <w:rPr>
          <w:rFonts w:ascii="Simplified Arabic" w:hAnsi="Simplified Arabic" w:cs="Simplified Arabic"/>
          <w:sz w:val="28"/>
          <w:szCs w:val="28"/>
          <w:rtl/>
        </w:rPr>
        <w:t xml:space="preserve"> على مستوى المرحلة المتوسطة .</w:t>
      </w:r>
    </w:p>
    <w:p w:rsidR="00AA01D4" w:rsidRPr="00D007D1" w:rsidRDefault="00AA01D4" w:rsidP="00566059">
      <w:pPr>
        <w:numPr>
          <w:ilvl w:val="0"/>
          <w:numId w:val="8"/>
        </w:numPr>
        <w:bidi/>
        <w:spacing w:after="0" w:line="240" w:lineRule="auto"/>
        <w:ind w:left="403"/>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t xml:space="preserve">إنَّ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دفعت الطالبات الى البحث عن المعلومات من مصادر</w:t>
      </w:r>
      <w:r w:rsidRPr="00D007D1">
        <w:rPr>
          <w:rFonts w:ascii="Simplified Arabic" w:hAnsi="Simplified Arabic" w:cs="Simplified Arabic"/>
          <w:sz w:val="28"/>
          <w:szCs w:val="28"/>
          <w:rtl/>
          <w:lang w:bidi="ar-IQ"/>
        </w:rPr>
        <w:t xml:space="preserve">أخرى فضلاً عن </w:t>
      </w:r>
      <w:r w:rsidRPr="00D007D1">
        <w:rPr>
          <w:rFonts w:ascii="Simplified Arabic" w:hAnsi="Simplified Arabic" w:cs="Simplified Arabic"/>
          <w:sz w:val="28"/>
          <w:szCs w:val="28"/>
          <w:rtl/>
        </w:rPr>
        <w:t>الكتاب المدرسي.</w:t>
      </w:r>
    </w:p>
    <w:p w:rsidR="00AA01D4" w:rsidRPr="00D007D1" w:rsidRDefault="00AA01D4" w:rsidP="00566059">
      <w:pPr>
        <w:numPr>
          <w:ilvl w:val="0"/>
          <w:numId w:val="8"/>
        </w:numPr>
        <w:bidi/>
        <w:spacing w:after="0" w:line="240" w:lineRule="auto"/>
        <w:ind w:left="403"/>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t xml:space="preserve">هناك حاجة ماسة عند طالبات الصف الأول المتوسط الى أساليب تدريسية حديثة ومنها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لتطوير التدريس وجعله أكثر فاعلية .</w:t>
      </w:r>
    </w:p>
    <w:p w:rsidR="00AA01D4" w:rsidRPr="00D007D1" w:rsidRDefault="00AA01D4" w:rsidP="00566059">
      <w:pPr>
        <w:numPr>
          <w:ilvl w:val="0"/>
          <w:numId w:val="8"/>
        </w:numPr>
        <w:bidi/>
        <w:spacing w:after="0" w:line="240" w:lineRule="auto"/>
        <w:ind w:left="403"/>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على الرغم من الخصائص التي امتازت بها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 التي سبق ذكرها إلا إنها تحتاج الى وقت وجهد كبير عند استعمالها في التدريس مقارنة بالطريقة الاعتيادية .</w:t>
      </w:r>
    </w:p>
    <w:p w:rsidR="00AA01D4" w:rsidRPr="00D007D1" w:rsidRDefault="00F24878" w:rsidP="00D007D1">
      <w:pPr>
        <w:bidi/>
        <w:spacing w:after="0" w:line="240" w:lineRule="auto"/>
        <w:ind w:left="-3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00AA01D4" w:rsidRPr="00D007D1">
        <w:rPr>
          <w:rFonts w:ascii="Simplified Arabic" w:hAnsi="Simplified Arabic" w:cs="Simplified Arabic"/>
          <w:b/>
          <w:bCs/>
          <w:sz w:val="28"/>
          <w:szCs w:val="28"/>
          <w:rtl/>
        </w:rPr>
        <w:t>التوصيات :</w:t>
      </w:r>
    </w:p>
    <w:p w:rsidR="00AA01D4" w:rsidRPr="00D007D1" w:rsidRDefault="00AA01D4" w:rsidP="00D007D1">
      <w:pPr>
        <w:bidi/>
        <w:spacing w:after="0" w:line="240" w:lineRule="auto"/>
        <w:ind w:left="-31"/>
        <w:jc w:val="both"/>
        <w:rPr>
          <w:rFonts w:ascii="Simplified Arabic" w:hAnsi="Simplified Arabic" w:cs="Simplified Arabic"/>
          <w:sz w:val="28"/>
          <w:szCs w:val="28"/>
          <w:rtl/>
        </w:rPr>
      </w:pPr>
      <w:r w:rsidRPr="00D007D1">
        <w:rPr>
          <w:rFonts w:ascii="Simplified Arabic" w:hAnsi="Simplified Arabic" w:cs="Simplified Arabic"/>
          <w:sz w:val="28"/>
          <w:szCs w:val="28"/>
          <w:rtl/>
        </w:rPr>
        <w:t>في ضوء النتائج والاستنتاجات التي توصلت إليها الباحثة فأنها توصي بالآتي :</w:t>
      </w:r>
    </w:p>
    <w:p w:rsidR="00AA01D4" w:rsidRPr="00D007D1" w:rsidRDefault="00AA01D4" w:rsidP="00566059">
      <w:pPr>
        <w:numPr>
          <w:ilvl w:val="0"/>
          <w:numId w:val="9"/>
        </w:numPr>
        <w:bidi/>
        <w:spacing w:after="0" w:line="240" w:lineRule="auto"/>
        <w:ind w:left="403" w:hanging="425"/>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ضرورة أن تقوم وزارة التربية بتدريب الهيئات التدريسية في المدارس المتوسطة و الثانوية على إتباع استراتيجيات حديثة في التدريس ، لما لها من أهمية في اكتساب الطلبة للعلوم والمعارف ك</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w:t>
      </w:r>
    </w:p>
    <w:p w:rsidR="00AA01D4" w:rsidRPr="00D007D1" w:rsidRDefault="00AA01D4" w:rsidP="00566059">
      <w:pPr>
        <w:numPr>
          <w:ilvl w:val="0"/>
          <w:numId w:val="9"/>
        </w:numPr>
        <w:bidi/>
        <w:spacing w:after="0" w:line="240" w:lineRule="auto"/>
        <w:ind w:left="403" w:hanging="425"/>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ضرورة تأكيد المشرفين التربويين الاختصاصيين على أهمية استعمال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من قبل مدرسي ومدرسات مادة الاجتماعيات ، وحثهم على استعمالها أثناء زياراتهم الميدانية .</w:t>
      </w:r>
    </w:p>
    <w:p w:rsidR="00AA01D4" w:rsidRPr="00D007D1" w:rsidRDefault="00AA01D4" w:rsidP="00566059">
      <w:pPr>
        <w:numPr>
          <w:ilvl w:val="0"/>
          <w:numId w:val="9"/>
        </w:numPr>
        <w:bidi/>
        <w:spacing w:after="0" w:line="240" w:lineRule="auto"/>
        <w:ind w:left="403" w:hanging="425"/>
        <w:jc w:val="both"/>
        <w:rPr>
          <w:rFonts w:ascii="Simplified Arabic" w:hAnsi="Simplified Arabic" w:cs="Simplified Arabic"/>
          <w:sz w:val="28"/>
          <w:szCs w:val="28"/>
          <w:lang w:bidi="ar-IQ"/>
        </w:rPr>
      </w:pPr>
      <w:r w:rsidRPr="00D007D1">
        <w:rPr>
          <w:rFonts w:ascii="Simplified Arabic" w:hAnsi="Simplified Arabic" w:cs="Simplified Arabic"/>
          <w:sz w:val="28"/>
          <w:szCs w:val="28"/>
          <w:rtl/>
        </w:rPr>
        <w:t xml:space="preserve">استعمال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في تدريس محتوى مادة الاجتماعيات في المرحلة المتوسطة من قبل المدرسين .</w:t>
      </w:r>
    </w:p>
    <w:p w:rsidR="00AA01D4" w:rsidRPr="00D007D1" w:rsidRDefault="00AA01D4" w:rsidP="00566059">
      <w:pPr>
        <w:numPr>
          <w:ilvl w:val="0"/>
          <w:numId w:val="9"/>
        </w:numPr>
        <w:bidi/>
        <w:spacing w:after="0" w:line="240" w:lineRule="auto"/>
        <w:ind w:left="403" w:hanging="425"/>
        <w:jc w:val="both"/>
        <w:rPr>
          <w:rFonts w:ascii="Simplified Arabic" w:hAnsi="Simplified Arabic" w:cs="Simplified Arabic"/>
          <w:sz w:val="28"/>
          <w:szCs w:val="28"/>
          <w:lang w:bidi="ar-IQ"/>
        </w:rPr>
      </w:pPr>
      <w:r w:rsidRPr="00D007D1">
        <w:rPr>
          <w:rFonts w:ascii="Simplified Arabic" w:hAnsi="Simplified Arabic" w:cs="Simplified Arabic"/>
          <w:sz w:val="28"/>
          <w:szCs w:val="28"/>
          <w:rtl/>
          <w:lang w:bidi="ar-IQ"/>
        </w:rPr>
        <w:t xml:space="preserve">ضرورة استعمال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w:t>
      </w:r>
      <w:r w:rsidRPr="00D007D1">
        <w:rPr>
          <w:rFonts w:ascii="Simplified Arabic" w:hAnsi="Simplified Arabic" w:cs="Simplified Arabic"/>
          <w:sz w:val="28"/>
          <w:szCs w:val="28"/>
          <w:rtl/>
          <w:lang w:bidi="ar-IQ"/>
        </w:rPr>
        <w:t>في تنمية قدرات الطلبة الإبداعية بصورة عامة في بداية المرحلة المتوسطة .</w:t>
      </w:r>
    </w:p>
    <w:p w:rsidR="00AA01D4" w:rsidRPr="00D007D1" w:rsidRDefault="00F24878" w:rsidP="00F24878">
      <w:pPr>
        <w:bidi/>
        <w:spacing w:after="0" w:line="240" w:lineRule="auto"/>
        <w:ind w:left="261" w:hanging="292"/>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ثالثاً.</w:t>
      </w:r>
      <w:r w:rsidR="00AA01D4" w:rsidRPr="00D007D1">
        <w:rPr>
          <w:rFonts w:ascii="Simplified Arabic" w:hAnsi="Simplified Arabic" w:cs="Simplified Arabic"/>
          <w:b/>
          <w:bCs/>
          <w:sz w:val="28"/>
          <w:szCs w:val="28"/>
          <w:rtl/>
        </w:rPr>
        <w:t>المقترحات</w:t>
      </w:r>
      <w:proofErr w:type="spellEnd"/>
      <w:r w:rsidR="00AA01D4" w:rsidRPr="00D007D1">
        <w:rPr>
          <w:rFonts w:ascii="Simplified Arabic" w:hAnsi="Simplified Arabic" w:cs="Simplified Arabic"/>
          <w:b/>
          <w:bCs/>
          <w:sz w:val="28"/>
          <w:szCs w:val="28"/>
          <w:rtl/>
        </w:rPr>
        <w:t xml:space="preserve"> :</w:t>
      </w:r>
    </w:p>
    <w:p w:rsidR="00AA01D4" w:rsidRPr="00D007D1" w:rsidRDefault="00F24878" w:rsidP="00D007D1">
      <w:pPr>
        <w:bidi/>
        <w:spacing w:after="0" w:line="240" w:lineRule="auto"/>
        <w:ind w:left="-3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A01D4" w:rsidRPr="00D007D1">
        <w:rPr>
          <w:rFonts w:ascii="Simplified Arabic" w:hAnsi="Simplified Arabic" w:cs="Simplified Arabic"/>
          <w:sz w:val="28"/>
          <w:szCs w:val="28"/>
          <w:rtl/>
        </w:rPr>
        <w:t>استكمالاً للدراسة الحالية تقترح الباحثة ضرورة أجراء الدراسات الآتية :</w:t>
      </w:r>
    </w:p>
    <w:p w:rsidR="000E74F5" w:rsidRPr="000E74F5" w:rsidRDefault="00AA01D4" w:rsidP="00566059">
      <w:pPr>
        <w:pStyle w:val="a8"/>
        <w:numPr>
          <w:ilvl w:val="0"/>
          <w:numId w:val="86"/>
        </w:numPr>
        <w:spacing w:after="0" w:line="240" w:lineRule="auto"/>
        <w:jc w:val="both"/>
        <w:rPr>
          <w:rFonts w:ascii="Simplified Arabic" w:hAnsi="Simplified Arabic" w:cs="Simplified Arabic"/>
          <w:sz w:val="28"/>
          <w:szCs w:val="28"/>
          <w:rtl/>
        </w:rPr>
      </w:pPr>
      <w:r w:rsidRPr="000E74F5">
        <w:rPr>
          <w:rFonts w:ascii="Simplified Arabic" w:hAnsi="Simplified Arabic" w:cs="Simplified Arabic"/>
          <w:sz w:val="28"/>
          <w:szCs w:val="28"/>
          <w:rtl/>
        </w:rPr>
        <w:t xml:space="preserve">دراسة لمعرفة اثر </w:t>
      </w:r>
      <w:proofErr w:type="spellStart"/>
      <w:r w:rsidRPr="000E74F5">
        <w:rPr>
          <w:rFonts w:ascii="Simplified Arabic" w:hAnsi="Simplified Arabic" w:cs="Simplified Arabic"/>
          <w:sz w:val="28"/>
          <w:szCs w:val="28"/>
          <w:rtl/>
        </w:rPr>
        <w:t>إستراتيجية</w:t>
      </w:r>
      <w:proofErr w:type="spellEnd"/>
      <w:r w:rsidRPr="000E74F5">
        <w:rPr>
          <w:rFonts w:ascii="Simplified Arabic" w:hAnsi="Simplified Arabic" w:cs="Simplified Arabic"/>
          <w:sz w:val="28"/>
          <w:szCs w:val="28"/>
          <w:rtl/>
        </w:rPr>
        <w:t xml:space="preserve"> الخرائط الذهنية  على تنمية أنواع من التفكير منها : </w:t>
      </w:r>
    </w:p>
    <w:p w:rsidR="00AA01D4" w:rsidRPr="000E74F5" w:rsidRDefault="000E74F5" w:rsidP="000E74F5">
      <w:pPr>
        <w:bidi/>
        <w:spacing w:after="0" w:line="240" w:lineRule="auto"/>
        <w:ind w:left="-31"/>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00AA01D4" w:rsidRPr="000E74F5">
        <w:rPr>
          <w:rFonts w:ascii="Simplified Arabic" w:hAnsi="Simplified Arabic" w:cs="Simplified Arabic"/>
          <w:sz w:val="28"/>
          <w:szCs w:val="28"/>
          <w:rtl/>
        </w:rPr>
        <w:t xml:space="preserve">( التفكير الإبداعي ، التفكير الاستدلالي ) </w:t>
      </w:r>
    </w:p>
    <w:p w:rsidR="00AA01D4" w:rsidRPr="00D007D1" w:rsidRDefault="00AA01D4" w:rsidP="000E74F5">
      <w:pPr>
        <w:bidi/>
        <w:spacing w:after="0" w:line="240" w:lineRule="auto"/>
        <w:ind w:left="261" w:hanging="292"/>
        <w:jc w:val="both"/>
        <w:rPr>
          <w:rFonts w:ascii="Simplified Arabic" w:hAnsi="Simplified Arabic" w:cs="Simplified Arabic"/>
          <w:sz w:val="28"/>
          <w:szCs w:val="28"/>
          <w:rtl/>
        </w:rPr>
      </w:pPr>
      <w:r w:rsidRPr="00D007D1">
        <w:rPr>
          <w:rFonts w:ascii="Simplified Arabic" w:hAnsi="Simplified Arabic" w:cs="Simplified Arabic"/>
          <w:sz w:val="28"/>
          <w:szCs w:val="28"/>
          <w:rtl/>
        </w:rPr>
        <w:lastRenderedPageBreak/>
        <w:t xml:space="preserve">2- دراسة مماثلة تضم اثر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في موضوعات دراسية أخرى ولمراحل دراسية مختلفة .</w:t>
      </w:r>
    </w:p>
    <w:p w:rsidR="00AA01D4" w:rsidRPr="00D007D1" w:rsidRDefault="00AA01D4" w:rsidP="000E74F5">
      <w:pPr>
        <w:bidi/>
        <w:spacing w:after="0" w:line="240" w:lineRule="auto"/>
        <w:ind w:left="261" w:hanging="292"/>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3- دراسة لمعرفة أثر استراتيجية الخرائط الذهنية  في تنمية التفكير .                                   </w:t>
      </w:r>
    </w:p>
    <w:p w:rsidR="00AA01D4" w:rsidRPr="00D007D1" w:rsidRDefault="00AA01D4" w:rsidP="000E74F5">
      <w:pPr>
        <w:bidi/>
        <w:spacing w:after="0" w:line="240" w:lineRule="auto"/>
        <w:ind w:left="261" w:hanging="292"/>
        <w:jc w:val="both"/>
        <w:rPr>
          <w:rFonts w:ascii="Simplified Arabic" w:hAnsi="Simplified Arabic" w:cs="Simplified Arabic"/>
          <w:sz w:val="28"/>
          <w:szCs w:val="28"/>
          <w:rtl/>
        </w:rPr>
      </w:pPr>
      <w:r w:rsidRPr="00D007D1">
        <w:rPr>
          <w:rFonts w:ascii="Simplified Arabic" w:hAnsi="Simplified Arabic" w:cs="Simplified Arabic"/>
          <w:sz w:val="28"/>
          <w:szCs w:val="28"/>
          <w:rtl/>
        </w:rPr>
        <w:t xml:space="preserve">4- دراسة لمعرفة أثر </w:t>
      </w:r>
      <w:proofErr w:type="spellStart"/>
      <w:r w:rsidRPr="00D007D1">
        <w:rPr>
          <w:rFonts w:ascii="Simplified Arabic" w:hAnsi="Simplified Arabic" w:cs="Simplified Arabic"/>
          <w:sz w:val="28"/>
          <w:szCs w:val="28"/>
          <w:rtl/>
        </w:rPr>
        <w:t>إستراتيجية</w:t>
      </w:r>
      <w:proofErr w:type="spellEnd"/>
      <w:r w:rsidRPr="00D007D1">
        <w:rPr>
          <w:rFonts w:ascii="Simplified Arabic" w:hAnsi="Simplified Arabic" w:cs="Simplified Arabic"/>
          <w:sz w:val="28"/>
          <w:szCs w:val="28"/>
          <w:rtl/>
        </w:rPr>
        <w:t xml:space="preserve"> الخرائط الذهنية  في تطوير مستويات مدرسي مادة الاجتماعيات.</w:t>
      </w:r>
    </w:p>
    <w:p w:rsidR="00AA01D4" w:rsidRPr="00D007D1" w:rsidRDefault="00AA01D4" w:rsidP="000E74F5">
      <w:pPr>
        <w:bidi/>
        <w:spacing w:after="0" w:line="240" w:lineRule="auto"/>
        <w:ind w:left="261" w:hanging="292"/>
        <w:jc w:val="both"/>
        <w:rPr>
          <w:rFonts w:ascii="Simplified Arabic" w:hAnsi="Simplified Arabic" w:cs="Simplified Arabic"/>
          <w:sz w:val="28"/>
          <w:szCs w:val="28"/>
          <w:rtl/>
        </w:rPr>
      </w:pPr>
      <w:r w:rsidRPr="00D007D1">
        <w:rPr>
          <w:rFonts w:ascii="Simplified Arabic" w:hAnsi="Simplified Arabic" w:cs="Simplified Arabic"/>
          <w:sz w:val="28"/>
          <w:szCs w:val="28"/>
          <w:rtl/>
        </w:rPr>
        <w:t>5- دراسة لمعرفة أثر استراتيجية الخرائط الذهنية  في تحصيل مادة الاجتماعيات لدى ( طلبة المرحلة الإعدادية ، طلبة الجامعات ).</w:t>
      </w: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المصادر</w:t>
      </w:r>
    </w:p>
    <w:p w:rsidR="00AA01D4" w:rsidRPr="00D007D1" w:rsidRDefault="00AA01D4" w:rsidP="00D007D1">
      <w:pPr>
        <w:bidi/>
        <w:spacing w:after="0" w:line="240" w:lineRule="auto"/>
        <w:ind w:left="360"/>
        <w:jc w:val="center"/>
        <w:rPr>
          <w:rFonts w:ascii="Simplified Arabic" w:hAnsi="Simplified Arabic" w:cs="Simplified Arabic"/>
          <w:b/>
          <w:bCs/>
          <w:sz w:val="28"/>
          <w:szCs w:val="28"/>
          <w:lang w:bidi="ar-IQ"/>
        </w:rPr>
      </w:pPr>
      <w:r w:rsidRPr="00D007D1">
        <w:rPr>
          <w:rFonts w:ascii="Simplified Arabic" w:hAnsi="Simplified Arabic" w:cs="Simplified Arabic"/>
          <w:b/>
          <w:bCs/>
          <w:sz w:val="28"/>
          <w:szCs w:val="28"/>
          <w:rtl/>
          <w:lang w:bidi="ar-IQ"/>
        </w:rPr>
        <w:t>العربية والاجنبية</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ابن منظور ، أبو الفضل جمال الدين (1990) لسان العرب ، ط1، دار الفكر  بيروت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 xml:space="preserve">أبو رياش ، حسين ، عبد الحق زهرية (2007) علم النفس التربوي للطالب الجامعي والمعلم الممارس ، ط1 ، دار المسيرة للنشر والتوزيع ، عمان ، الاردن .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proofErr w:type="spellStart"/>
      <w:r w:rsidRPr="007F0087">
        <w:rPr>
          <w:rFonts w:ascii="Simplified Arabic" w:hAnsi="Simplified Arabic" w:cs="Simplified Arabic"/>
          <w:sz w:val="26"/>
          <w:szCs w:val="26"/>
          <w:rtl/>
          <w:lang w:bidi="ar-IQ"/>
        </w:rPr>
        <w:t>الازيرجاوي</w:t>
      </w:r>
      <w:proofErr w:type="spellEnd"/>
      <w:r w:rsidRPr="007F0087">
        <w:rPr>
          <w:rFonts w:ascii="Simplified Arabic" w:hAnsi="Simplified Arabic" w:cs="Simplified Arabic"/>
          <w:sz w:val="26"/>
          <w:szCs w:val="26"/>
          <w:rtl/>
          <w:lang w:bidi="ar-IQ"/>
        </w:rPr>
        <w:t xml:space="preserve"> ، فاضل محسن (1991) اسس علم النفس التربوي ، دار الكتب للطباعة والنشر ، الموصل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الأمين ، شاكر محمود ، آخرون (1992) طرق تدريس المواد </w:t>
      </w:r>
      <w:proofErr w:type="spellStart"/>
      <w:r w:rsidRPr="007F0087">
        <w:rPr>
          <w:rFonts w:ascii="Simplified Arabic" w:hAnsi="Simplified Arabic" w:cs="Simplified Arabic"/>
          <w:sz w:val="26"/>
          <w:szCs w:val="26"/>
          <w:rtl/>
          <w:lang w:bidi="ar-IQ"/>
        </w:rPr>
        <w:t>الأجتماعية</w:t>
      </w:r>
      <w:proofErr w:type="spellEnd"/>
      <w:r w:rsidRPr="007F0087">
        <w:rPr>
          <w:rFonts w:ascii="Simplified Arabic" w:hAnsi="Simplified Arabic" w:cs="Simplified Arabic"/>
          <w:sz w:val="26"/>
          <w:szCs w:val="26"/>
          <w:rtl/>
          <w:lang w:bidi="ar-IQ"/>
        </w:rPr>
        <w:t xml:space="preserve"> للصف الرابع معاهد المعلمين والمعلمات والصف الثاني معاهد المعلمين ، مطبعة وزارة التربية ، بغداد ، العراق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البستاني ، عبد الحميد (1990) معجم وسيط اللغة العربية ، مكتبة لبنان ، بيروت.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بوزان ، توني (2005) الخريطة الذهنية ، ترجمة مكتبة جرير ، السعودية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بوزان ، توني (2009) خرائط العقل ، ط1، مكتبة جرير ، السعودية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بوزان ، توني (2011) الكتاب الأمثل لخرائط العقل ، ط3، ترجمة مكتبة جرير ، السعودية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بوزان ، توني ، بوزان ، باري (2006) خريطة العقل ، ترجمة مكتبة جرير ، السعودية  ، مكتبة جرير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جازع ، جواد مندل وعجيل حميد غالب ( 1994 ) : تحديد الكفايات التعليمية لمدرس                                                                  الجغرافية في المدارس الثانوية من وجهة نظر مدرسي الجغرافية ، مجلة ابحاث البصرة ، ع 10 ، جزء 2 ، ص ( 133 ـ 148 )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lastRenderedPageBreak/>
        <w:t>الحريري ، رافدة (2011) الجودة الشاملة في المناهج وطرق التدريس ، دار المسيرة للنشر والتوزيع والطباعة ، عمان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proofErr w:type="spellStart"/>
      <w:r w:rsidRPr="007F0087">
        <w:rPr>
          <w:rFonts w:ascii="Simplified Arabic" w:hAnsi="Simplified Arabic" w:cs="Simplified Arabic"/>
          <w:sz w:val="26"/>
          <w:szCs w:val="26"/>
          <w:rtl/>
          <w:lang w:bidi="ar-IQ"/>
        </w:rPr>
        <w:t>الحيالي</w:t>
      </w:r>
      <w:proofErr w:type="spellEnd"/>
      <w:r w:rsidRPr="007F0087">
        <w:rPr>
          <w:rFonts w:ascii="Simplified Arabic" w:hAnsi="Simplified Arabic" w:cs="Simplified Arabic"/>
          <w:sz w:val="26"/>
          <w:szCs w:val="26"/>
          <w:rtl/>
          <w:lang w:bidi="ar-IQ"/>
        </w:rPr>
        <w:t xml:space="preserve"> ، زياد طارق ، باهر سمير (2001) تقويم مستوى الاساليب التدريسية لمدرسي ومدرسات التاريخ في المرحلة الاعدادية وعلاقته بتحصيل الطلبة ، كلية التربية ، جامعة الموصل ، دبلوم عالي ،طرائق تدريس.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الدليمي ، عطية وزة عبود (2012) فاعلية الخرائط الذهنية في تطوير بناء الفكرة التصميمية لتكوينات الخط العربي لدى طلبة قسم التربية الفنية ، اطروحة دكتوراه غير منشورة ، جامعة بغداد </w:t>
      </w:r>
      <w:r w:rsidR="00E910EC" w:rsidRPr="007F0087">
        <w:rPr>
          <w:rFonts w:ascii="Simplified Arabic" w:hAnsi="Simplified Arabic" w:cs="Simplified Arabic"/>
          <w:sz w:val="26"/>
          <w:szCs w:val="26"/>
          <w:rtl/>
          <w:lang w:bidi="ar-IQ"/>
        </w:rPr>
        <w:t>.</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الرفاعي ، نجيب عبد الله (2009) مهارات دراسية ، ط7، الكويت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proofErr w:type="spellStart"/>
      <w:r w:rsidRPr="007F0087">
        <w:rPr>
          <w:rFonts w:ascii="Simplified Arabic" w:hAnsi="Simplified Arabic" w:cs="Simplified Arabic"/>
          <w:sz w:val="26"/>
          <w:szCs w:val="26"/>
          <w:rtl/>
          <w:lang w:bidi="ar-IQ"/>
        </w:rPr>
        <w:t>الرويثي</w:t>
      </w:r>
      <w:proofErr w:type="spellEnd"/>
      <w:r w:rsidRPr="007F0087">
        <w:rPr>
          <w:rFonts w:ascii="Simplified Arabic" w:hAnsi="Simplified Arabic" w:cs="Simplified Arabic"/>
          <w:sz w:val="26"/>
          <w:szCs w:val="26"/>
          <w:rtl/>
          <w:lang w:bidi="ar-IQ"/>
        </w:rPr>
        <w:t xml:space="preserve"> ، ايمان أحمد (2006) رؤية جديدة في التعلم التدريس من منظور فوق المعرفي ، ط1 ، دار الفكر ، عمان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proofErr w:type="spellStart"/>
      <w:r w:rsidRPr="007F0087">
        <w:rPr>
          <w:rFonts w:ascii="Simplified Arabic" w:hAnsi="Simplified Arabic" w:cs="Simplified Arabic"/>
          <w:sz w:val="26"/>
          <w:szCs w:val="26"/>
          <w:rtl/>
          <w:lang w:bidi="ar-IQ"/>
        </w:rPr>
        <w:t>شواهدين</w:t>
      </w:r>
      <w:proofErr w:type="spellEnd"/>
      <w:r w:rsidRPr="007F0087">
        <w:rPr>
          <w:rFonts w:ascii="Simplified Arabic" w:hAnsi="Simplified Arabic" w:cs="Simplified Arabic"/>
          <w:sz w:val="26"/>
          <w:szCs w:val="26"/>
          <w:rtl/>
          <w:lang w:bidi="ar-IQ"/>
        </w:rPr>
        <w:t xml:space="preserve"> ، خيري سليمان ، </w:t>
      </w:r>
      <w:proofErr w:type="spellStart"/>
      <w:r w:rsidRPr="007F0087">
        <w:rPr>
          <w:rFonts w:ascii="Simplified Arabic" w:hAnsi="Simplified Arabic" w:cs="Simplified Arabic"/>
          <w:sz w:val="26"/>
          <w:szCs w:val="26"/>
          <w:rtl/>
          <w:lang w:bidi="ar-IQ"/>
        </w:rPr>
        <w:t>بدندي</w:t>
      </w:r>
      <w:proofErr w:type="spellEnd"/>
      <w:r w:rsidRPr="007F0087">
        <w:rPr>
          <w:rFonts w:ascii="Simplified Arabic" w:hAnsi="Simplified Arabic" w:cs="Simplified Arabic"/>
          <w:sz w:val="26"/>
          <w:szCs w:val="26"/>
          <w:rtl/>
          <w:lang w:bidi="ar-IQ"/>
        </w:rPr>
        <w:t xml:space="preserve"> شهرزاد صالح (2010) التفكير وما وراء التفكير باستخدام الخرائط الذهنية والمنظمات البيانية </w:t>
      </w:r>
      <w:proofErr w:type="spellStart"/>
      <w:r w:rsidRPr="007F0087">
        <w:rPr>
          <w:rFonts w:ascii="Simplified Arabic" w:hAnsi="Simplified Arabic" w:cs="Simplified Arabic"/>
          <w:sz w:val="26"/>
          <w:szCs w:val="26"/>
          <w:rtl/>
          <w:lang w:bidi="ar-IQ"/>
        </w:rPr>
        <w:t>لمنهجة</w:t>
      </w:r>
      <w:proofErr w:type="spellEnd"/>
      <w:r w:rsidRPr="007F0087">
        <w:rPr>
          <w:rFonts w:ascii="Simplified Arabic" w:hAnsi="Simplified Arabic" w:cs="Simplified Arabic"/>
          <w:sz w:val="26"/>
          <w:szCs w:val="26"/>
          <w:rtl/>
          <w:lang w:bidi="ar-IQ"/>
        </w:rPr>
        <w:t xml:space="preserve"> التفكير ، دار المسيرة للنشر والتوزيع ، عمان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عبد الباري ، ماهر شعبان (2010) استراتيجيات فهم المقروء اسسها النظرية وتطبيقاتها العملية ، ط1، دار المسيرة للنشر والتوزيع والطباعة ، عمان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عبيدات ، ذوقان ، أبو السميد سهيلة (2007) الدماغ و التعليم والتفكير ، دار الفكر للطباعة والنشر والتوزيع ، عمان ، الاردن .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العدوان ، زيد سليمان ، الحوامدة محمد فؤاد (2008) تصميم التدريس ، عالم الكتب الحديث للنشر والتوزيع ، أربد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عيسوي ، جمال مصطفى  ( 1987) : فاعلية استخدام أسلوب القدح الذهني في تنمية مهارات التفكير لدى طلاب المرحلة الثانوية بدولة الإمارات في مادة التاريخ ، مجلة كلية التربية ، جامعة الإمارات ،  س20 ، ع22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قطامي ، يوسف ، وآخرون  (2001) : تعليم التفكير للمرحلة الأساسية ، ط1 ، دار الفكر للطباعة والنشر والتوزيع ، عمان ، الأردن .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proofErr w:type="spellStart"/>
      <w:r w:rsidRPr="007F0087">
        <w:rPr>
          <w:rFonts w:ascii="Simplified Arabic" w:hAnsi="Simplified Arabic" w:cs="Simplified Arabic"/>
          <w:sz w:val="26"/>
          <w:szCs w:val="26"/>
          <w:rtl/>
          <w:lang w:bidi="ar-IQ"/>
        </w:rPr>
        <w:t>كاتوت</w:t>
      </w:r>
      <w:proofErr w:type="spellEnd"/>
      <w:r w:rsidRPr="007F0087">
        <w:rPr>
          <w:rFonts w:ascii="Simplified Arabic" w:hAnsi="Simplified Arabic" w:cs="Simplified Arabic"/>
          <w:sz w:val="26"/>
          <w:szCs w:val="26"/>
          <w:rtl/>
          <w:lang w:bidi="ar-IQ"/>
        </w:rPr>
        <w:t xml:space="preserve"> ، سحر أمين (2009) طرق تدريس التاريخ ، ط1 ، دار دجلة ناشرون وموزعون ، عمان ، الاردن .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proofErr w:type="spellStart"/>
      <w:r w:rsidRPr="007F0087">
        <w:rPr>
          <w:rFonts w:ascii="Simplified Arabic" w:hAnsi="Simplified Arabic" w:cs="Simplified Arabic"/>
          <w:sz w:val="26"/>
          <w:szCs w:val="26"/>
          <w:rtl/>
          <w:lang w:bidi="ar-IQ"/>
        </w:rPr>
        <w:lastRenderedPageBreak/>
        <w:t>مارجيولز</w:t>
      </w:r>
      <w:proofErr w:type="spellEnd"/>
      <w:r w:rsidRPr="007F0087">
        <w:rPr>
          <w:rFonts w:ascii="Simplified Arabic" w:hAnsi="Simplified Arabic" w:cs="Simplified Arabic"/>
          <w:sz w:val="26"/>
          <w:szCs w:val="26"/>
          <w:rtl/>
          <w:lang w:bidi="ar-IQ"/>
        </w:rPr>
        <w:t xml:space="preserve"> ، نانسي ، </w:t>
      </w:r>
      <w:proofErr w:type="spellStart"/>
      <w:r w:rsidRPr="007F0087">
        <w:rPr>
          <w:rFonts w:ascii="Simplified Arabic" w:hAnsi="Simplified Arabic" w:cs="Simplified Arabic"/>
          <w:sz w:val="26"/>
          <w:szCs w:val="26"/>
          <w:rtl/>
          <w:lang w:bidi="ar-IQ"/>
        </w:rPr>
        <w:t>نوزامال</w:t>
      </w:r>
      <w:proofErr w:type="spellEnd"/>
      <w:r w:rsidRPr="007F0087">
        <w:rPr>
          <w:rFonts w:ascii="Simplified Arabic" w:hAnsi="Simplified Arabic" w:cs="Simplified Arabic"/>
          <w:sz w:val="26"/>
          <w:szCs w:val="26"/>
          <w:rtl/>
          <w:lang w:bidi="ar-IQ"/>
        </w:rPr>
        <w:t xml:space="preserve"> (2004) تخطيط الذهن ، ط1، دار المهمان ، السعودية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محمود ، صلاح الدين (2006) تفكير بلا حدود رؤى تربوية معاصرة في تعليم التفكير وتعلمه ، ط1، عالم الكتاب ، القاهرة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مذكور، ابراهيم (1981) معجم ألفاظ القران الكريم ، مجمع اللغة العربية ، القاهرة.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lang w:bidi="ar-IQ"/>
        </w:rPr>
      </w:pPr>
      <w:r w:rsidRPr="007F0087">
        <w:rPr>
          <w:rFonts w:ascii="Simplified Arabic" w:hAnsi="Simplified Arabic" w:cs="Simplified Arabic"/>
          <w:sz w:val="26"/>
          <w:szCs w:val="26"/>
          <w:rtl/>
          <w:lang w:bidi="ar-IQ"/>
        </w:rPr>
        <w:t>ملحم ، سامي محمد (2010) مناهج البحث في التربية وعلم النفس ، ط4، دار المسيرة للنشر والتوزيع والطباعة ، عمان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المؤتمر العلمي السنوي الثاني عشر من 20- 21 / نيسان / 2010 ، مجلة كلية التربية الأساسية ، كلية التربية الأساسية ، الجامعة المستنصرية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المولد ، حليمة عبد القادر (2009) أثر استخدام الخرائط الذهنية في التدريس على التحصيل لدى طالبات الصف الثالث الثانوي في مادة الجغرافيا ، مجلة القراءة والمعرفة ، الجمعية المصرية للقراءة والمعرفة ، كلية التربية ، جامعة عين شمس ، 9 (1)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نوفاك ، جوزيف ،</w:t>
      </w:r>
      <w:proofErr w:type="spellStart"/>
      <w:r w:rsidRPr="007F0087">
        <w:rPr>
          <w:rFonts w:ascii="Simplified Arabic" w:hAnsi="Simplified Arabic" w:cs="Simplified Arabic"/>
          <w:sz w:val="26"/>
          <w:szCs w:val="26"/>
          <w:rtl/>
          <w:lang w:bidi="ar-IQ"/>
        </w:rPr>
        <w:t>جودين</w:t>
      </w:r>
      <w:proofErr w:type="spellEnd"/>
      <w:r w:rsidRPr="007F0087">
        <w:rPr>
          <w:rFonts w:ascii="Simplified Arabic" w:hAnsi="Simplified Arabic" w:cs="Simplified Arabic"/>
          <w:sz w:val="26"/>
          <w:szCs w:val="26"/>
          <w:rtl/>
          <w:lang w:bidi="ar-IQ"/>
        </w:rPr>
        <w:t xml:space="preserve"> بوب (1995) تعلم كيف تتعلم ، ترجمة أحمد عصام الصفدي ، وابراهيم محمد الشافعي ، الرياض ، عمادة شؤون المكتبات ، جامعة الملك سعود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 xml:space="preserve">نوفل ، محمد بكر ، </w:t>
      </w:r>
      <w:proofErr w:type="spellStart"/>
      <w:r w:rsidRPr="007F0087">
        <w:rPr>
          <w:rFonts w:ascii="Simplified Arabic" w:hAnsi="Simplified Arabic" w:cs="Simplified Arabic"/>
          <w:sz w:val="26"/>
          <w:szCs w:val="26"/>
          <w:rtl/>
          <w:lang w:bidi="ar-IQ"/>
        </w:rPr>
        <w:t>سعيفان</w:t>
      </w:r>
      <w:proofErr w:type="spellEnd"/>
      <w:r w:rsidRPr="007F0087">
        <w:rPr>
          <w:rFonts w:ascii="Simplified Arabic" w:hAnsi="Simplified Arabic" w:cs="Simplified Arabic"/>
          <w:sz w:val="26"/>
          <w:szCs w:val="26"/>
          <w:rtl/>
          <w:lang w:bidi="ar-IQ"/>
        </w:rPr>
        <w:t xml:space="preserve"> محمد قاسم (2011) دمج مهارات التفكير في المحتوى الدراسي ، ط1، دار المسيرة للنشر والتوزيع والطباعة ، عمان ، الاردن .</w:t>
      </w:r>
    </w:p>
    <w:p w:rsidR="00AA01D4" w:rsidRPr="007F0087" w:rsidRDefault="00AA01D4" w:rsidP="00566059">
      <w:pPr>
        <w:pStyle w:val="a7"/>
        <w:numPr>
          <w:ilvl w:val="0"/>
          <w:numId w:val="87"/>
        </w:numPr>
        <w:ind w:left="403" w:hanging="425"/>
        <w:jc w:val="both"/>
        <w:rPr>
          <w:rFonts w:ascii="Simplified Arabic" w:hAnsi="Simplified Arabic" w:cs="Simplified Arabic"/>
          <w:sz w:val="26"/>
          <w:szCs w:val="26"/>
          <w:rtl/>
          <w:lang w:bidi="ar-IQ"/>
        </w:rPr>
      </w:pPr>
      <w:r w:rsidRPr="007F0087">
        <w:rPr>
          <w:rFonts w:ascii="Simplified Arabic" w:hAnsi="Simplified Arabic" w:cs="Simplified Arabic"/>
          <w:sz w:val="26"/>
          <w:szCs w:val="26"/>
          <w:rtl/>
          <w:lang w:bidi="ar-IQ"/>
        </w:rPr>
        <w:t>وقاد ، هديل محمد ابراهيم (2009) فاعلية استخدام الخرائط الذهنية على تحصيل بعض موضوعات مقرر الأحياء لطالبات الأول الثانوي الكبيرات بمدينة مكة المكرمة ، رسالة ماجستير غير منشورة ، كلية التربية / جامعة أم القرى .</w:t>
      </w:r>
    </w:p>
    <w:p w:rsidR="0001347F" w:rsidRPr="007F0087" w:rsidRDefault="00AA01D4" w:rsidP="00566059">
      <w:pPr>
        <w:pStyle w:val="a8"/>
        <w:numPr>
          <w:ilvl w:val="0"/>
          <w:numId w:val="87"/>
        </w:numPr>
        <w:tabs>
          <w:tab w:val="right" w:pos="426"/>
        </w:tabs>
        <w:bidi w:val="0"/>
        <w:spacing w:after="0" w:line="240" w:lineRule="auto"/>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t>Ausbel</w:t>
      </w:r>
      <w:proofErr w:type="spellEnd"/>
      <w:r w:rsidR="0019416E" w:rsidRPr="007F0087">
        <w:rPr>
          <w:rFonts w:asciiTheme="majorBidi" w:hAnsiTheme="majorBidi" w:cstheme="majorBidi"/>
          <w:sz w:val="26"/>
          <w:szCs w:val="26"/>
          <w:rtl/>
        </w:rPr>
        <w:t>،</w:t>
      </w:r>
      <w:r w:rsidRPr="007F0087">
        <w:rPr>
          <w:rFonts w:asciiTheme="majorBidi" w:hAnsiTheme="majorBidi" w:cstheme="majorBidi"/>
          <w:sz w:val="26"/>
          <w:szCs w:val="26"/>
          <w:rtl/>
        </w:rPr>
        <w:t xml:space="preserve"> </w:t>
      </w:r>
      <w:r w:rsidRPr="007F0087">
        <w:rPr>
          <w:rFonts w:asciiTheme="majorBidi" w:hAnsiTheme="majorBidi" w:cstheme="majorBidi"/>
          <w:sz w:val="26"/>
          <w:szCs w:val="26"/>
          <w:lang w:bidi="ar-IQ"/>
        </w:rPr>
        <w:t>D.P(1962)</w:t>
      </w:r>
      <w:r w:rsidRPr="007F0087">
        <w:rPr>
          <w:rFonts w:asciiTheme="majorBidi" w:hAnsiTheme="majorBidi" w:cstheme="majorBidi"/>
          <w:sz w:val="26"/>
          <w:szCs w:val="26"/>
          <w:rtl/>
        </w:rPr>
        <w:t xml:space="preserve"> </w:t>
      </w:r>
      <w:proofErr w:type="spellStart"/>
      <w:r w:rsidRPr="007F0087">
        <w:rPr>
          <w:rFonts w:asciiTheme="majorBidi" w:hAnsiTheme="majorBidi" w:cstheme="majorBidi"/>
          <w:sz w:val="26"/>
          <w:szCs w:val="26"/>
          <w:lang w:bidi="ar-IQ"/>
        </w:rPr>
        <w:t>Asubsumption</w:t>
      </w:r>
      <w:proofErr w:type="spellEnd"/>
      <w:r w:rsidRPr="007F0087">
        <w:rPr>
          <w:rFonts w:asciiTheme="majorBidi" w:hAnsiTheme="majorBidi" w:cstheme="majorBidi"/>
          <w:sz w:val="26"/>
          <w:szCs w:val="26"/>
          <w:lang w:bidi="ar-IQ"/>
        </w:rPr>
        <w:t xml:space="preserve"> theory of meaning full verbal</w:t>
      </w:r>
      <w:r w:rsidRPr="007F0087">
        <w:rPr>
          <w:rFonts w:asciiTheme="majorBidi" w:hAnsiTheme="majorBidi" w:cstheme="majorBidi"/>
          <w:sz w:val="26"/>
          <w:szCs w:val="26"/>
          <w:rtl/>
        </w:rPr>
        <w:t xml:space="preserve"> </w:t>
      </w:r>
      <w:r w:rsidRPr="007F0087">
        <w:rPr>
          <w:rFonts w:asciiTheme="majorBidi" w:hAnsiTheme="majorBidi" w:cstheme="majorBidi"/>
          <w:sz w:val="26"/>
          <w:szCs w:val="26"/>
          <w:lang w:bidi="ar-IQ"/>
        </w:rPr>
        <w:t>learning</w:t>
      </w:r>
      <w:r w:rsidRPr="007F0087">
        <w:rPr>
          <w:rFonts w:asciiTheme="majorBidi" w:hAnsiTheme="majorBidi" w:cstheme="majorBidi"/>
          <w:sz w:val="26"/>
          <w:szCs w:val="26"/>
          <w:rtl/>
        </w:rPr>
        <w:t xml:space="preserve">. </w:t>
      </w:r>
      <w:proofErr w:type="spellStart"/>
      <w:r w:rsidRPr="007F0087">
        <w:rPr>
          <w:rFonts w:asciiTheme="majorBidi" w:hAnsiTheme="majorBidi" w:cstheme="majorBidi"/>
          <w:sz w:val="26"/>
          <w:szCs w:val="26"/>
          <w:lang w:bidi="ar-IQ"/>
        </w:rPr>
        <w:t>Andretntion</w:t>
      </w:r>
      <w:proofErr w:type="spellEnd"/>
      <w:r w:rsidRPr="007F0087">
        <w:rPr>
          <w:rFonts w:asciiTheme="majorBidi" w:hAnsiTheme="majorBidi" w:cstheme="majorBidi"/>
          <w:sz w:val="26"/>
          <w:szCs w:val="26"/>
          <w:rtl/>
        </w:rPr>
        <w:t xml:space="preserve"> . </w:t>
      </w:r>
      <w:r w:rsidRPr="007F0087">
        <w:rPr>
          <w:rFonts w:asciiTheme="majorBidi" w:hAnsiTheme="majorBidi" w:cstheme="majorBidi"/>
          <w:sz w:val="26"/>
          <w:szCs w:val="26"/>
          <w:lang w:bidi="ar-IQ"/>
        </w:rPr>
        <w:t>journal generate .</w:t>
      </w:r>
    </w:p>
    <w:p w:rsidR="00AA01D4" w:rsidRPr="007F0087" w:rsidRDefault="00AA01D4" w:rsidP="00566059">
      <w:pPr>
        <w:pStyle w:val="a8"/>
        <w:numPr>
          <w:ilvl w:val="0"/>
          <w:numId w:val="87"/>
        </w:numPr>
        <w:tabs>
          <w:tab w:val="right" w:pos="426"/>
        </w:tabs>
        <w:bidi w:val="0"/>
        <w:spacing w:after="0" w:line="240" w:lineRule="auto"/>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t>Buzan</w:t>
      </w:r>
      <w:proofErr w:type="spellEnd"/>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T. (2005): mind maps for kinds </w:t>
      </w:r>
      <w:proofErr w:type="spellStart"/>
      <w:r w:rsidRPr="007F0087">
        <w:rPr>
          <w:rFonts w:asciiTheme="majorBidi" w:hAnsiTheme="majorBidi" w:cstheme="majorBidi"/>
          <w:sz w:val="26"/>
          <w:szCs w:val="26"/>
          <w:lang w:bidi="ar-IQ"/>
        </w:rPr>
        <w:t>revup</w:t>
      </w:r>
      <w:proofErr w:type="spellEnd"/>
      <w:r w:rsidRPr="007F0087">
        <w:rPr>
          <w:rFonts w:asciiTheme="majorBidi" w:hAnsiTheme="majorBidi" w:cstheme="majorBidi"/>
          <w:sz w:val="26"/>
          <w:szCs w:val="26"/>
          <w:lang w:bidi="ar-IQ"/>
        </w:rPr>
        <w:t xml:space="preserve"> for </w:t>
      </w:r>
      <w:proofErr w:type="spellStart"/>
      <w:r w:rsidRPr="007F0087">
        <w:rPr>
          <w:rFonts w:asciiTheme="majorBidi" w:hAnsiTheme="majorBidi" w:cstheme="majorBidi"/>
          <w:sz w:val="26"/>
          <w:szCs w:val="26"/>
          <w:lang w:bidi="ar-IQ"/>
        </w:rPr>
        <w:t>revision.Hammer</w:t>
      </w:r>
      <w:proofErr w:type="spellEnd"/>
      <w:r w:rsidRPr="007F0087">
        <w:rPr>
          <w:rFonts w:asciiTheme="majorBidi" w:hAnsiTheme="majorBidi" w:cstheme="majorBidi"/>
          <w:sz w:val="26"/>
          <w:szCs w:val="26"/>
          <w:lang w:bidi="ar-IQ"/>
        </w:rPr>
        <w:t xml:space="preserve"> smith : </w:t>
      </w:r>
      <w:proofErr w:type="spellStart"/>
      <w:r w:rsidRPr="007F0087">
        <w:rPr>
          <w:rFonts w:asciiTheme="majorBidi" w:hAnsiTheme="majorBidi" w:cstheme="majorBidi"/>
          <w:sz w:val="26"/>
          <w:szCs w:val="26"/>
          <w:lang w:bidi="ar-IQ"/>
        </w:rPr>
        <w:t>thosons</w:t>
      </w:r>
      <w:proofErr w:type="spellEnd"/>
      <w:r w:rsidRPr="007F0087">
        <w:rPr>
          <w:rFonts w:asciiTheme="majorBidi" w:hAnsiTheme="majorBidi" w:cstheme="majorBidi"/>
          <w:sz w:val="26"/>
          <w:szCs w:val="26"/>
          <w:rtl/>
          <w:lang w:bidi="ar-IQ"/>
        </w:rPr>
        <w:t>.</w:t>
      </w:r>
    </w:p>
    <w:p w:rsidR="00AA01D4" w:rsidRPr="007F0087" w:rsidRDefault="00AA01D4" w:rsidP="00566059">
      <w:pPr>
        <w:numPr>
          <w:ilvl w:val="0"/>
          <w:numId w:val="87"/>
        </w:numPr>
        <w:tabs>
          <w:tab w:val="right" w:pos="426"/>
        </w:tabs>
        <w:spacing w:line="240" w:lineRule="auto"/>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t>Buzan</w:t>
      </w:r>
      <w:proofErr w:type="spellEnd"/>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Tony</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w:t>
      </w:r>
      <w:proofErr w:type="spellStart"/>
      <w:r w:rsidRPr="007F0087">
        <w:rPr>
          <w:rFonts w:asciiTheme="majorBidi" w:hAnsiTheme="majorBidi" w:cstheme="majorBidi"/>
          <w:sz w:val="26"/>
          <w:szCs w:val="26"/>
          <w:lang w:bidi="ar-IQ"/>
        </w:rPr>
        <w:t>Buzan</w:t>
      </w:r>
      <w:proofErr w:type="spellEnd"/>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Barry (2006): the mind maps Book .BBC Book: London</w:t>
      </w:r>
      <w:r w:rsidRPr="007F0087">
        <w:rPr>
          <w:rFonts w:asciiTheme="majorBidi" w:hAnsiTheme="majorBidi" w:cstheme="majorBidi"/>
          <w:sz w:val="26"/>
          <w:szCs w:val="26"/>
          <w:rtl/>
          <w:lang w:bidi="ar-IQ"/>
        </w:rPr>
        <w:t>.</w:t>
      </w:r>
    </w:p>
    <w:p w:rsidR="00AA01D4" w:rsidRPr="007F0087" w:rsidRDefault="00AA01D4" w:rsidP="00566059">
      <w:pPr>
        <w:numPr>
          <w:ilvl w:val="0"/>
          <w:numId w:val="87"/>
        </w:numPr>
        <w:tabs>
          <w:tab w:val="left" w:pos="0"/>
          <w:tab w:val="left" w:pos="360"/>
          <w:tab w:val="right" w:pos="426"/>
        </w:tabs>
        <w:spacing w:line="240" w:lineRule="auto"/>
        <w:rPr>
          <w:rFonts w:asciiTheme="majorBidi" w:hAnsiTheme="majorBidi" w:cstheme="majorBidi"/>
          <w:sz w:val="26"/>
          <w:szCs w:val="26"/>
          <w:lang w:bidi="ar-IQ"/>
        </w:rPr>
      </w:pPr>
      <w:r w:rsidRPr="007F0087">
        <w:rPr>
          <w:rFonts w:asciiTheme="majorBidi" w:hAnsiTheme="majorBidi" w:cstheme="majorBidi"/>
          <w:sz w:val="26"/>
          <w:szCs w:val="26"/>
          <w:lang w:bidi="ar-IQ"/>
        </w:rPr>
        <w:t>Goldenberg</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C(2004): Brain friendly techniques: mind mapping school library </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Media activities monthly -21-3</w:t>
      </w:r>
      <w:r w:rsidRPr="007F0087">
        <w:rPr>
          <w:rFonts w:asciiTheme="majorBidi" w:hAnsiTheme="majorBidi" w:cstheme="majorBidi"/>
          <w:sz w:val="26"/>
          <w:szCs w:val="26"/>
          <w:rtl/>
          <w:lang w:bidi="ar-IQ"/>
        </w:rPr>
        <w:t>.</w:t>
      </w:r>
    </w:p>
    <w:p w:rsidR="00AA01D4" w:rsidRPr="007F0087" w:rsidRDefault="00AA01D4" w:rsidP="00566059">
      <w:pPr>
        <w:numPr>
          <w:ilvl w:val="0"/>
          <w:numId w:val="87"/>
        </w:numPr>
        <w:tabs>
          <w:tab w:val="right" w:pos="426"/>
        </w:tabs>
        <w:spacing w:line="240" w:lineRule="auto"/>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t>Murley</w:t>
      </w:r>
      <w:proofErr w:type="spellEnd"/>
      <w:r w:rsidRPr="007F0087">
        <w:rPr>
          <w:rFonts w:asciiTheme="majorBidi" w:hAnsiTheme="majorBidi" w:cstheme="majorBidi"/>
          <w:sz w:val="26"/>
          <w:szCs w:val="26"/>
          <w:lang w:bidi="ar-IQ"/>
        </w:rPr>
        <w:t xml:space="preserve"> D(2007): Mind mapping </w:t>
      </w:r>
      <w:proofErr w:type="spellStart"/>
      <w:r w:rsidRPr="007F0087">
        <w:rPr>
          <w:rFonts w:asciiTheme="majorBidi" w:hAnsiTheme="majorBidi" w:cstheme="majorBidi"/>
          <w:sz w:val="26"/>
          <w:szCs w:val="26"/>
          <w:lang w:bidi="ar-IQ"/>
        </w:rPr>
        <w:t>comlex</w:t>
      </w:r>
      <w:proofErr w:type="spellEnd"/>
      <w:r w:rsidRPr="007F0087">
        <w:rPr>
          <w:rFonts w:asciiTheme="majorBidi" w:hAnsiTheme="majorBidi" w:cstheme="majorBidi"/>
          <w:sz w:val="26"/>
          <w:szCs w:val="26"/>
          <w:lang w:bidi="ar-IQ"/>
        </w:rPr>
        <w:t xml:space="preserve"> </w:t>
      </w:r>
      <w:proofErr w:type="spellStart"/>
      <w:r w:rsidRPr="007F0087">
        <w:rPr>
          <w:rFonts w:asciiTheme="majorBidi" w:hAnsiTheme="majorBidi" w:cstheme="majorBidi"/>
          <w:sz w:val="26"/>
          <w:szCs w:val="26"/>
          <w:lang w:bidi="ar-IQ"/>
        </w:rPr>
        <w:t>imformation</w:t>
      </w:r>
      <w:proofErr w:type="spellEnd"/>
      <w:r w:rsidRPr="007F0087">
        <w:rPr>
          <w:rFonts w:asciiTheme="majorBidi" w:hAnsiTheme="majorBidi" w:cstheme="majorBidi"/>
          <w:sz w:val="26"/>
          <w:szCs w:val="26"/>
          <w:lang w:bidi="ar-IQ"/>
        </w:rPr>
        <w:t>.  Law library journal</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vol. 99</w:t>
      </w:r>
      <w:r w:rsidRPr="007F0087">
        <w:rPr>
          <w:rFonts w:asciiTheme="majorBidi" w:hAnsiTheme="majorBidi" w:cstheme="majorBidi"/>
          <w:sz w:val="26"/>
          <w:szCs w:val="26"/>
          <w:rtl/>
          <w:lang w:bidi="ar-IQ"/>
        </w:rPr>
        <w:t>.</w:t>
      </w:r>
    </w:p>
    <w:p w:rsidR="00AA01D4" w:rsidRPr="007F0087" w:rsidRDefault="00AA01D4" w:rsidP="00566059">
      <w:pPr>
        <w:numPr>
          <w:ilvl w:val="0"/>
          <w:numId w:val="87"/>
        </w:numPr>
        <w:tabs>
          <w:tab w:val="right" w:pos="426"/>
        </w:tabs>
        <w:spacing w:line="240" w:lineRule="auto"/>
        <w:jc w:val="both"/>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t>Politt</w:t>
      </w:r>
      <w:proofErr w:type="spellEnd"/>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D(2003): mind mapping your way to a better career. career development International.  Bradford. </w:t>
      </w:r>
      <w:proofErr w:type="spellStart"/>
      <w:r w:rsidRPr="007F0087">
        <w:rPr>
          <w:rFonts w:asciiTheme="majorBidi" w:hAnsiTheme="majorBidi" w:cstheme="majorBidi"/>
          <w:sz w:val="26"/>
          <w:szCs w:val="26"/>
          <w:lang w:bidi="ar-IQ"/>
        </w:rPr>
        <w:t>vol</w:t>
      </w:r>
      <w:proofErr w:type="spellEnd"/>
      <w:r w:rsidRPr="007F0087">
        <w:rPr>
          <w:rFonts w:asciiTheme="majorBidi" w:hAnsiTheme="majorBidi" w:cstheme="majorBidi"/>
          <w:sz w:val="26"/>
          <w:szCs w:val="26"/>
          <w:lang w:bidi="ar-IQ"/>
        </w:rPr>
        <w:t xml:space="preserve"> . 8</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Isis. 5</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w:t>
      </w:r>
      <w:proofErr w:type="spellStart"/>
      <w:r w:rsidRPr="007F0087">
        <w:rPr>
          <w:rFonts w:asciiTheme="majorBidi" w:hAnsiTheme="majorBidi" w:cstheme="majorBidi"/>
          <w:sz w:val="26"/>
          <w:szCs w:val="26"/>
          <w:lang w:bidi="ar-IQ"/>
        </w:rPr>
        <w:t>upgs</w:t>
      </w:r>
      <w:proofErr w:type="spellEnd"/>
      <w:r w:rsidRPr="007F0087">
        <w:rPr>
          <w:rFonts w:asciiTheme="majorBidi" w:hAnsiTheme="majorBidi" w:cstheme="majorBidi"/>
          <w:sz w:val="26"/>
          <w:szCs w:val="26"/>
          <w:rtl/>
          <w:lang w:bidi="ar-IQ"/>
        </w:rPr>
        <w:t>.</w:t>
      </w:r>
    </w:p>
    <w:p w:rsidR="00AA01D4" w:rsidRPr="007F0087" w:rsidRDefault="00AA01D4" w:rsidP="00566059">
      <w:pPr>
        <w:numPr>
          <w:ilvl w:val="0"/>
          <w:numId w:val="87"/>
        </w:numPr>
        <w:tabs>
          <w:tab w:val="right" w:pos="426"/>
          <w:tab w:val="left" w:pos="720"/>
        </w:tabs>
        <w:spacing w:line="240" w:lineRule="auto"/>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lastRenderedPageBreak/>
        <w:t>Ruffini</w:t>
      </w:r>
      <w:proofErr w:type="spellEnd"/>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Michael</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F(2008): Using e - Maps to organize and Navigate on line Content. </w:t>
      </w:r>
      <w:proofErr w:type="spellStart"/>
      <w:r w:rsidRPr="007F0087">
        <w:rPr>
          <w:rFonts w:asciiTheme="majorBidi" w:hAnsiTheme="majorBidi" w:cstheme="majorBidi"/>
          <w:sz w:val="26"/>
          <w:szCs w:val="26"/>
          <w:lang w:bidi="ar-IQ"/>
        </w:rPr>
        <w:t>Educause</w:t>
      </w:r>
      <w:proofErr w:type="spellEnd"/>
      <w:r w:rsidRPr="007F0087">
        <w:rPr>
          <w:rFonts w:asciiTheme="majorBidi" w:hAnsiTheme="majorBidi" w:cstheme="majorBidi"/>
          <w:sz w:val="26"/>
          <w:szCs w:val="26"/>
          <w:lang w:bidi="ar-IQ"/>
        </w:rPr>
        <w:t xml:space="preserve"> </w:t>
      </w:r>
      <w:proofErr w:type="spellStart"/>
      <w:r w:rsidRPr="007F0087">
        <w:rPr>
          <w:rFonts w:asciiTheme="majorBidi" w:hAnsiTheme="majorBidi" w:cstheme="majorBidi"/>
          <w:sz w:val="26"/>
          <w:szCs w:val="26"/>
          <w:lang w:bidi="ar-IQ"/>
        </w:rPr>
        <w:t>Quartrly</w:t>
      </w:r>
      <w:proofErr w:type="spellEnd"/>
      <w:r w:rsidRPr="007F0087">
        <w:rPr>
          <w:rFonts w:asciiTheme="majorBidi" w:hAnsiTheme="majorBidi" w:cstheme="majorBidi"/>
          <w:sz w:val="26"/>
          <w:szCs w:val="26"/>
          <w:lang w:bidi="ar-IQ"/>
        </w:rPr>
        <w:t xml:space="preserve"> magazine in 31 (1)51</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61</w:t>
      </w:r>
      <w:r w:rsidRPr="007F0087">
        <w:rPr>
          <w:rFonts w:asciiTheme="majorBidi" w:hAnsiTheme="majorBidi" w:cstheme="majorBidi"/>
          <w:sz w:val="26"/>
          <w:szCs w:val="26"/>
          <w:rtl/>
          <w:lang w:bidi="ar-IQ"/>
        </w:rPr>
        <w:t>.</w:t>
      </w:r>
    </w:p>
    <w:p w:rsidR="00AA01D4" w:rsidRPr="007F0087" w:rsidRDefault="00AA01D4" w:rsidP="00566059">
      <w:pPr>
        <w:numPr>
          <w:ilvl w:val="0"/>
          <w:numId w:val="87"/>
        </w:numPr>
        <w:tabs>
          <w:tab w:val="right" w:pos="426"/>
        </w:tabs>
        <w:spacing w:line="240" w:lineRule="auto"/>
        <w:rPr>
          <w:rFonts w:asciiTheme="majorBidi" w:hAnsiTheme="majorBidi" w:cstheme="majorBidi"/>
          <w:sz w:val="26"/>
          <w:szCs w:val="26"/>
          <w:lang w:bidi="ar-IQ"/>
        </w:rPr>
      </w:pPr>
      <w:proofErr w:type="spellStart"/>
      <w:r w:rsidRPr="007F0087">
        <w:rPr>
          <w:rFonts w:asciiTheme="majorBidi" w:hAnsiTheme="majorBidi" w:cstheme="majorBidi"/>
          <w:sz w:val="26"/>
          <w:szCs w:val="26"/>
          <w:lang w:bidi="ar-IQ"/>
        </w:rPr>
        <w:t>Svantesson</w:t>
      </w:r>
      <w:proofErr w:type="spellEnd"/>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( 1992): mind mapping and </w:t>
      </w:r>
      <w:proofErr w:type="spellStart"/>
      <w:r w:rsidRPr="007F0087">
        <w:rPr>
          <w:rFonts w:asciiTheme="majorBidi" w:hAnsiTheme="majorBidi" w:cstheme="majorBidi"/>
          <w:sz w:val="26"/>
          <w:szCs w:val="26"/>
          <w:lang w:bidi="ar-IQ"/>
        </w:rPr>
        <w:t>gedachtnist</w:t>
      </w:r>
      <w:proofErr w:type="spellEnd"/>
      <w:r w:rsidRPr="007F0087">
        <w:rPr>
          <w:rFonts w:asciiTheme="majorBidi" w:hAnsiTheme="majorBidi" w:cstheme="majorBidi"/>
          <w:sz w:val="26"/>
          <w:szCs w:val="26"/>
          <w:lang w:bidi="ar-IQ"/>
        </w:rPr>
        <w:t xml:space="preserve"> raining</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gable</w:t>
      </w:r>
      <w:r w:rsidR="0019416E" w:rsidRPr="007F0087">
        <w:rPr>
          <w:rFonts w:asciiTheme="majorBidi" w:hAnsiTheme="majorBidi" w:cstheme="majorBidi"/>
          <w:sz w:val="26"/>
          <w:szCs w:val="26"/>
          <w:rtl/>
          <w:lang w:bidi="ar-IQ"/>
        </w:rPr>
        <w:t>،</w:t>
      </w:r>
      <w:r w:rsidRPr="007F0087">
        <w:rPr>
          <w:rFonts w:asciiTheme="majorBidi" w:hAnsiTheme="majorBidi" w:cstheme="majorBidi"/>
          <w:sz w:val="26"/>
          <w:szCs w:val="26"/>
          <w:lang w:bidi="ar-IQ"/>
        </w:rPr>
        <w:t xml:space="preserve"> Bremen</w:t>
      </w:r>
      <w:r w:rsidRPr="007F0087">
        <w:rPr>
          <w:rFonts w:asciiTheme="majorBidi" w:hAnsiTheme="majorBidi" w:cstheme="majorBidi"/>
          <w:sz w:val="26"/>
          <w:szCs w:val="26"/>
          <w:rtl/>
          <w:lang w:bidi="ar-IQ"/>
        </w:rPr>
        <w:t>.</w:t>
      </w:r>
    </w:p>
    <w:p w:rsidR="007F0087" w:rsidRDefault="007F0087" w:rsidP="00F70BE0">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7F0087" w:rsidRDefault="007F0087" w:rsidP="007F0087">
      <w:pPr>
        <w:bidi/>
        <w:spacing w:after="0" w:line="240" w:lineRule="auto"/>
        <w:ind w:left="360"/>
        <w:jc w:val="center"/>
        <w:rPr>
          <w:rFonts w:ascii="Simplified Arabic" w:hAnsi="Simplified Arabic" w:cs="Simplified Arabic"/>
          <w:b/>
          <w:bCs/>
          <w:sz w:val="28"/>
          <w:szCs w:val="28"/>
          <w:rtl/>
          <w:lang w:bidi="ar-IQ"/>
        </w:rPr>
      </w:pPr>
    </w:p>
    <w:p w:rsidR="00AA01D4" w:rsidRPr="00D007D1" w:rsidRDefault="00AA01D4" w:rsidP="007F0087">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الملاحق </w:t>
      </w: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ملحق ( 1 )</w:t>
      </w: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اسماء السادة الخبراء والمحكمين</w:t>
      </w:r>
    </w:p>
    <w:tbl>
      <w:tblPr>
        <w:tblStyle w:val="aa"/>
        <w:bidiVisual/>
        <w:tblW w:w="7983" w:type="dxa"/>
        <w:tblInd w:w="-315"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662"/>
        <w:gridCol w:w="2520"/>
        <w:gridCol w:w="1755"/>
        <w:gridCol w:w="3046"/>
      </w:tblGrid>
      <w:tr w:rsidR="00AA01D4" w:rsidRPr="00D007D1" w:rsidTr="0001347F">
        <w:trPr>
          <w:cantSplit/>
          <w:trHeight w:val="567"/>
        </w:trPr>
        <w:tc>
          <w:tcPr>
            <w:tcW w:w="662" w:type="dxa"/>
            <w:tcBorders>
              <w:top w:val="single" w:sz="18"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72"/>
              <w:jc w:val="center"/>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ت</w:t>
            </w:r>
          </w:p>
        </w:tc>
        <w:tc>
          <w:tcPr>
            <w:tcW w:w="2520" w:type="dxa"/>
            <w:tcBorders>
              <w:top w:val="single" w:sz="18" w:space="0" w:color="auto"/>
              <w:left w:val="single" w:sz="2"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360"/>
              <w:jc w:val="center"/>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الاسم واللقب العلمي</w:t>
            </w:r>
          </w:p>
        </w:tc>
        <w:tc>
          <w:tcPr>
            <w:tcW w:w="1755" w:type="dxa"/>
            <w:tcBorders>
              <w:top w:val="single" w:sz="18" w:space="0" w:color="auto"/>
              <w:left w:val="single" w:sz="2"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360"/>
              <w:jc w:val="center"/>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التخصص الدقيق</w:t>
            </w:r>
          </w:p>
        </w:tc>
        <w:tc>
          <w:tcPr>
            <w:tcW w:w="3046"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AA01D4" w:rsidRPr="00D007D1" w:rsidRDefault="00AA01D4" w:rsidP="00D007D1">
            <w:pPr>
              <w:bidi/>
              <w:ind w:left="360"/>
              <w:jc w:val="center"/>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مكان العمل</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1</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حسن علي العزاوي</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علوم تربوية ونفسية</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جامعة بغداد/ كلية التربية أبن رشد</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2</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ساهرة عباس قنبر</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طرائق تدريس</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الجامعة التكنولوجية / التعليم المستمر</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3</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فاروق كودي حسين</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 xml:space="preserve">علوم تربوية ونفسية </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 xml:space="preserve">الجامعة المستنصرية </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4</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قبيل كوري حسين </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قياس وتقويم</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الجامعة المستنصرية / كلية التربية</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5</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محمد أنور محمود</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قياس وتقويم</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 xml:space="preserve">جامعة بغداد/ كلية التربية أبن </w:t>
            </w:r>
            <w:r w:rsidRPr="00D007D1">
              <w:rPr>
                <w:rFonts w:ascii="Simplified Arabic" w:hAnsi="Simplified Arabic" w:cs="Simplified Arabic"/>
                <w:sz w:val="24"/>
                <w:szCs w:val="24"/>
                <w:rtl/>
                <w:lang w:bidi="ar-IQ"/>
              </w:rPr>
              <w:lastRenderedPageBreak/>
              <w:t>رشد</w:t>
            </w:r>
          </w:p>
        </w:tc>
      </w:tr>
      <w:tr w:rsidR="00AA01D4" w:rsidRPr="00D007D1" w:rsidTr="0001347F">
        <w:tc>
          <w:tcPr>
            <w:tcW w:w="662" w:type="dxa"/>
            <w:tcBorders>
              <w:top w:val="single" w:sz="2" w:space="0" w:color="auto"/>
              <w:left w:val="single" w:sz="18"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lastRenderedPageBreak/>
              <w:t>6</w:t>
            </w:r>
          </w:p>
        </w:tc>
        <w:tc>
          <w:tcPr>
            <w:tcW w:w="2520" w:type="dxa"/>
            <w:tcBorders>
              <w:top w:val="single" w:sz="2" w:space="0" w:color="auto"/>
              <w:left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هناء خضير جلاب</w:t>
            </w:r>
          </w:p>
        </w:tc>
        <w:tc>
          <w:tcPr>
            <w:tcW w:w="1755" w:type="dxa"/>
            <w:tcBorders>
              <w:top w:val="single" w:sz="2" w:space="0" w:color="auto"/>
              <w:left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طرائق تدريس التاريخ</w:t>
            </w:r>
          </w:p>
        </w:tc>
        <w:tc>
          <w:tcPr>
            <w:tcW w:w="3046" w:type="dxa"/>
            <w:tcBorders>
              <w:top w:val="single" w:sz="2" w:space="0" w:color="auto"/>
              <w:left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جامعة بغداد/ كلية التربية أبن رشد</w:t>
            </w:r>
          </w:p>
        </w:tc>
      </w:tr>
      <w:tr w:rsidR="00AA01D4" w:rsidRPr="00D007D1" w:rsidTr="0001347F">
        <w:tc>
          <w:tcPr>
            <w:tcW w:w="662" w:type="dxa"/>
            <w:tcBorders>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7</w:t>
            </w:r>
          </w:p>
        </w:tc>
        <w:tc>
          <w:tcPr>
            <w:tcW w:w="2520" w:type="dxa"/>
            <w:tcBorders>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أ.د</w:t>
            </w:r>
            <w:proofErr w:type="spellEnd"/>
            <w:r w:rsidRPr="00D007D1">
              <w:rPr>
                <w:rFonts w:ascii="Simplified Arabic" w:hAnsi="Simplified Arabic" w:cs="Simplified Arabic"/>
                <w:sz w:val="24"/>
                <w:szCs w:val="24"/>
                <w:rtl/>
                <w:lang w:bidi="ar-IQ"/>
              </w:rPr>
              <w:t xml:space="preserve"> ياسين حميد عيال</w:t>
            </w:r>
          </w:p>
        </w:tc>
        <w:tc>
          <w:tcPr>
            <w:tcW w:w="1755" w:type="dxa"/>
            <w:tcBorders>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قياس وتقويم</w:t>
            </w:r>
          </w:p>
        </w:tc>
        <w:tc>
          <w:tcPr>
            <w:tcW w:w="3046" w:type="dxa"/>
            <w:tcBorders>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جامعة بغداد/ كلية التربية أبن رشد</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8</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أ.م.د</w:t>
            </w:r>
            <w:proofErr w:type="spellEnd"/>
            <w:r w:rsidRPr="00D007D1">
              <w:rPr>
                <w:rFonts w:ascii="Simplified Arabic" w:hAnsi="Simplified Arabic" w:cs="Simplified Arabic"/>
                <w:sz w:val="24"/>
                <w:szCs w:val="24"/>
                <w:rtl/>
                <w:lang w:bidi="ar-IQ"/>
              </w:rPr>
              <w:t xml:space="preserve"> بلاسم كحيط الكعبي</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طرائق تدريس الجغرافية</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جامعة بغداد/ كلية التربية أبن رشد</w:t>
            </w:r>
          </w:p>
        </w:tc>
      </w:tr>
      <w:tr w:rsidR="00AA01D4" w:rsidRPr="00D007D1" w:rsidTr="0001347F">
        <w:tc>
          <w:tcPr>
            <w:tcW w:w="662"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9</w:t>
            </w:r>
          </w:p>
        </w:tc>
        <w:tc>
          <w:tcPr>
            <w:tcW w:w="2520"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أ.م.د</w:t>
            </w:r>
            <w:proofErr w:type="spellEnd"/>
            <w:r w:rsidRPr="00D007D1">
              <w:rPr>
                <w:rFonts w:ascii="Simplified Arabic" w:hAnsi="Simplified Arabic" w:cs="Simplified Arabic"/>
                <w:sz w:val="24"/>
                <w:szCs w:val="24"/>
                <w:rtl/>
                <w:lang w:bidi="ar-IQ"/>
              </w:rPr>
              <w:t xml:space="preserve"> محمد أبراهيم الربيعي</w:t>
            </w:r>
          </w:p>
        </w:tc>
        <w:tc>
          <w:tcPr>
            <w:tcW w:w="1755" w:type="dxa"/>
            <w:tcBorders>
              <w:top w:val="single" w:sz="2" w:space="0" w:color="auto"/>
              <w:left w:val="single" w:sz="2" w:space="0" w:color="auto"/>
              <w:bottom w:val="single" w:sz="2"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طرائق تدريس التاريخ</w:t>
            </w:r>
          </w:p>
        </w:tc>
        <w:tc>
          <w:tcPr>
            <w:tcW w:w="3046" w:type="dxa"/>
            <w:tcBorders>
              <w:top w:val="single" w:sz="2" w:space="0" w:color="auto"/>
              <w:left w:val="single" w:sz="2" w:space="0" w:color="auto"/>
              <w:bottom w:val="single" w:sz="2" w:space="0" w:color="auto"/>
              <w:right w:val="single" w:sz="18"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جامعة بغداد / كلية التربية للبنات</w:t>
            </w:r>
          </w:p>
        </w:tc>
      </w:tr>
      <w:tr w:rsidR="00AA01D4" w:rsidRPr="00D007D1" w:rsidTr="0001347F">
        <w:tc>
          <w:tcPr>
            <w:tcW w:w="662"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rsidR="00AA01D4" w:rsidRPr="00D007D1" w:rsidRDefault="00AA01D4" w:rsidP="00D007D1">
            <w:pPr>
              <w:bidi/>
              <w:ind w:left="162"/>
              <w:rPr>
                <w:rFonts w:ascii="Simplified Arabic" w:hAnsi="Simplified Arabic" w:cs="Simplified Arabic"/>
                <w:b/>
                <w:bCs/>
                <w:sz w:val="24"/>
                <w:szCs w:val="24"/>
                <w:rtl/>
                <w:lang w:bidi="ar-IQ"/>
              </w:rPr>
            </w:pPr>
            <w:r w:rsidRPr="00D007D1">
              <w:rPr>
                <w:rFonts w:ascii="Simplified Arabic" w:hAnsi="Simplified Arabic" w:cs="Simplified Arabic"/>
                <w:b/>
                <w:bCs/>
                <w:sz w:val="24"/>
                <w:szCs w:val="24"/>
                <w:rtl/>
                <w:lang w:bidi="ar-IQ"/>
              </w:rPr>
              <w:t>10</w:t>
            </w:r>
          </w:p>
        </w:tc>
        <w:tc>
          <w:tcPr>
            <w:tcW w:w="2520" w:type="dxa"/>
            <w:tcBorders>
              <w:top w:val="single" w:sz="2" w:space="0" w:color="auto"/>
              <w:left w:val="single" w:sz="2" w:space="0" w:color="auto"/>
              <w:bottom w:val="single" w:sz="18" w:space="0" w:color="auto"/>
              <w:right w:val="single" w:sz="2" w:space="0" w:color="auto"/>
            </w:tcBorders>
          </w:tcPr>
          <w:p w:rsidR="00AA01D4" w:rsidRPr="00D007D1" w:rsidRDefault="00AA01D4" w:rsidP="00D007D1">
            <w:pPr>
              <w:bidi/>
              <w:jc w:val="center"/>
              <w:rPr>
                <w:rFonts w:ascii="Simplified Arabic" w:hAnsi="Simplified Arabic" w:cs="Simplified Arabic"/>
                <w:sz w:val="24"/>
                <w:szCs w:val="24"/>
                <w:rtl/>
                <w:lang w:bidi="ar-IQ"/>
              </w:rPr>
            </w:pPr>
            <w:proofErr w:type="spellStart"/>
            <w:r w:rsidRPr="00D007D1">
              <w:rPr>
                <w:rFonts w:ascii="Simplified Arabic" w:hAnsi="Simplified Arabic" w:cs="Simplified Arabic"/>
                <w:sz w:val="24"/>
                <w:szCs w:val="24"/>
                <w:rtl/>
                <w:lang w:bidi="ar-IQ"/>
              </w:rPr>
              <w:t>أ.م.د</w:t>
            </w:r>
            <w:proofErr w:type="spellEnd"/>
            <w:r w:rsidRPr="00D007D1">
              <w:rPr>
                <w:rFonts w:ascii="Simplified Arabic" w:hAnsi="Simplified Arabic" w:cs="Simplified Arabic"/>
                <w:sz w:val="24"/>
                <w:szCs w:val="24"/>
                <w:rtl/>
                <w:lang w:bidi="ar-IQ"/>
              </w:rPr>
              <w:t xml:space="preserve"> مهدي علوان القريشي</w:t>
            </w:r>
          </w:p>
        </w:tc>
        <w:tc>
          <w:tcPr>
            <w:tcW w:w="1755" w:type="dxa"/>
            <w:tcBorders>
              <w:top w:val="single" w:sz="2" w:space="0" w:color="auto"/>
              <w:left w:val="single" w:sz="2" w:space="0" w:color="auto"/>
              <w:bottom w:val="single" w:sz="18" w:space="0" w:color="auto"/>
              <w:right w:val="single" w:sz="2" w:space="0" w:color="auto"/>
            </w:tcBorders>
          </w:tcPr>
          <w:p w:rsidR="00AA01D4" w:rsidRPr="00D007D1"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طرائق تدريس</w:t>
            </w:r>
          </w:p>
        </w:tc>
        <w:tc>
          <w:tcPr>
            <w:tcW w:w="3046" w:type="dxa"/>
            <w:tcBorders>
              <w:top w:val="single" w:sz="2" w:space="0" w:color="auto"/>
              <w:left w:val="single" w:sz="2" w:space="0" w:color="auto"/>
              <w:bottom w:val="single" w:sz="18" w:space="0" w:color="auto"/>
              <w:right w:val="single" w:sz="18" w:space="0" w:color="auto"/>
            </w:tcBorders>
          </w:tcPr>
          <w:p w:rsidR="00AA01D4" w:rsidRDefault="00AA01D4" w:rsidP="00D007D1">
            <w:pPr>
              <w:bidi/>
              <w:ind w:left="360"/>
              <w:jc w:val="center"/>
              <w:rPr>
                <w:rFonts w:ascii="Simplified Arabic" w:hAnsi="Simplified Arabic" w:cs="Simplified Arabic"/>
                <w:sz w:val="24"/>
                <w:szCs w:val="24"/>
                <w:rtl/>
                <w:lang w:bidi="ar-IQ"/>
              </w:rPr>
            </w:pPr>
            <w:r w:rsidRPr="00D007D1">
              <w:rPr>
                <w:rFonts w:ascii="Simplified Arabic" w:hAnsi="Simplified Arabic" w:cs="Simplified Arabic"/>
                <w:sz w:val="24"/>
                <w:szCs w:val="24"/>
                <w:rtl/>
                <w:lang w:bidi="ar-IQ"/>
              </w:rPr>
              <w:t>جامعة واسط / كلية التربية</w:t>
            </w:r>
          </w:p>
          <w:p w:rsidR="00B53F71" w:rsidRPr="00B53F71" w:rsidRDefault="00B53F71" w:rsidP="00B53F71">
            <w:pPr>
              <w:bidi/>
              <w:ind w:left="360"/>
              <w:jc w:val="center"/>
              <w:rPr>
                <w:rFonts w:ascii="Simplified Arabic" w:hAnsi="Simplified Arabic" w:cs="Simplified Arabic"/>
                <w:sz w:val="14"/>
                <w:szCs w:val="14"/>
                <w:rtl/>
                <w:lang w:bidi="ar-IQ"/>
              </w:rPr>
            </w:pPr>
          </w:p>
        </w:tc>
      </w:tr>
    </w:tbl>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p>
    <w:p w:rsidR="00AA01D4" w:rsidRPr="00D007D1" w:rsidRDefault="00AA01D4" w:rsidP="00D007D1">
      <w:pPr>
        <w:bidi/>
        <w:spacing w:after="0" w:line="240" w:lineRule="auto"/>
        <w:ind w:left="360"/>
        <w:jc w:val="center"/>
        <w:rPr>
          <w:rFonts w:ascii="Simplified Arabic" w:hAnsi="Simplified Arabic" w:cs="Simplified Arabic"/>
          <w:sz w:val="28"/>
          <w:szCs w:val="28"/>
          <w:rtl/>
          <w:lang w:bidi="ar-IQ"/>
        </w:rPr>
      </w:pPr>
    </w:p>
    <w:p w:rsidR="00052992" w:rsidRPr="00D007D1" w:rsidRDefault="00052992" w:rsidP="00D007D1">
      <w:pPr>
        <w:bidi/>
        <w:spacing w:after="0" w:line="240" w:lineRule="auto"/>
        <w:ind w:left="360"/>
        <w:jc w:val="center"/>
        <w:rPr>
          <w:rFonts w:ascii="Simplified Arabic" w:hAnsi="Simplified Arabic" w:cs="Simplified Arabic"/>
          <w:sz w:val="28"/>
          <w:szCs w:val="28"/>
          <w:rtl/>
          <w:lang w:bidi="ar-IQ"/>
        </w:rPr>
      </w:pPr>
    </w:p>
    <w:p w:rsidR="00052992" w:rsidRPr="00D007D1" w:rsidRDefault="00052992" w:rsidP="00D007D1">
      <w:pPr>
        <w:bidi/>
        <w:spacing w:after="0" w:line="240" w:lineRule="auto"/>
        <w:ind w:left="360"/>
        <w:jc w:val="center"/>
        <w:rPr>
          <w:rFonts w:ascii="Simplified Arabic" w:hAnsi="Simplified Arabic" w:cs="Simplified Arabic"/>
          <w:sz w:val="28"/>
          <w:szCs w:val="28"/>
          <w:rtl/>
          <w:lang w:bidi="ar-IQ"/>
        </w:rPr>
      </w:pPr>
    </w:p>
    <w:p w:rsidR="00AA01D4" w:rsidRPr="00D007D1" w:rsidRDefault="00AA01D4" w:rsidP="00D007D1">
      <w:pPr>
        <w:bidi/>
        <w:spacing w:after="0" w:line="240" w:lineRule="auto"/>
        <w:ind w:left="360"/>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ملحق ( 2 )</w:t>
      </w:r>
    </w:p>
    <w:p w:rsidR="00AA01D4" w:rsidRPr="00D007D1" w:rsidRDefault="00AA01D4" w:rsidP="00D007D1">
      <w:pPr>
        <w:tabs>
          <w:tab w:val="right" w:pos="239"/>
        </w:tabs>
        <w:bidi/>
        <w:spacing w:after="0" w:line="240" w:lineRule="auto"/>
        <w:ind w:left="-31"/>
        <w:jc w:val="center"/>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أنموذج خطة تدريسية على وفق (الخرائط الذهنية ) لطالبات المجموعة التجريبية</w:t>
      </w:r>
    </w:p>
    <w:p w:rsidR="00AA01D4" w:rsidRPr="00D007D1" w:rsidRDefault="00AA01D4" w:rsidP="00D007D1">
      <w:pPr>
        <w:tabs>
          <w:tab w:val="right" w:pos="239"/>
        </w:tabs>
        <w:bidi/>
        <w:spacing w:after="0" w:line="240" w:lineRule="auto"/>
        <w:ind w:left="-31"/>
        <w:jc w:val="center"/>
        <w:rPr>
          <w:rFonts w:ascii="Simplified Arabic" w:hAnsi="Simplified Arabic" w:cs="Simplified Arabic"/>
          <w:b/>
          <w:bCs/>
          <w:sz w:val="28"/>
          <w:szCs w:val="28"/>
          <w:rtl/>
          <w:lang w:bidi="ar-IQ"/>
        </w:rPr>
      </w:pP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           الصف :  الأول المتوسط     المادة : الاجتماعيات </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            الشعبــــــــــــــة :    أ       الموضوع : تاريخ نشوء الحضارات القديمة </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أولاً: الأهداف السلوكية:</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جعل الطالبة قادرة على أن:</w:t>
      </w:r>
    </w:p>
    <w:p w:rsidR="00AA01D4" w:rsidRPr="00262218" w:rsidRDefault="00AA01D4" w:rsidP="00566059">
      <w:pPr>
        <w:numPr>
          <w:ilvl w:val="0"/>
          <w:numId w:val="12"/>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تعرف الحضارة .</w:t>
      </w:r>
    </w:p>
    <w:p w:rsidR="00AA01D4" w:rsidRPr="00262218" w:rsidRDefault="00AA01D4" w:rsidP="00566059">
      <w:pPr>
        <w:numPr>
          <w:ilvl w:val="0"/>
          <w:numId w:val="12"/>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تذكر فوائد دراسة تاريخ الحضارات القديمة .</w:t>
      </w:r>
    </w:p>
    <w:p w:rsidR="00AA01D4" w:rsidRPr="00262218" w:rsidRDefault="00AA01D4" w:rsidP="00566059">
      <w:pPr>
        <w:numPr>
          <w:ilvl w:val="0"/>
          <w:numId w:val="12"/>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تسمي عصور ما قبل التاريخ  .</w:t>
      </w:r>
    </w:p>
    <w:p w:rsidR="00AA01D4" w:rsidRPr="00262218" w:rsidRDefault="00AA01D4" w:rsidP="00566059">
      <w:pPr>
        <w:numPr>
          <w:ilvl w:val="0"/>
          <w:numId w:val="12"/>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تبين خصائص العصور القديمة  .</w:t>
      </w:r>
    </w:p>
    <w:p w:rsidR="00AA01D4" w:rsidRPr="00262218" w:rsidRDefault="00AA01D4" w:rsidP="00566059">
      <w:pPr>
        <w:numPr>
          <w:ilvl w:val="0"/>
          <w:numId w:val="12"/>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تذكر أبرز ابداعات الانسان القديم  .</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lastRenderedPageBreak/>
        <w:t xml:space="preserve">ثانياً : الوسائل التعليمية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لتقريب المادة الى اذهان الطالبات اعتمد:</w:t>
      </w:r>
    </w:p>
    <w:p w:rsidR="00AA01D4" w:rsidRPr="00262218" w:rsidRDefault="00AA01D4" w:rsidP="00566059">
      <w:pPr>
        <w:numPr>
          <w:ilvl w:val="0"/>
          <w:numId w:val="11"/>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 xml:space="preserve">السبورة والقلم لتدوين الملخص </w:t>
      </w:r>
      <w:proofErr w:type="spellStart"/>
      <w:r w:rsidRPr="00262218">
        <w:rPr>
          <w:rFonts w:ascii="Simplified Arabic" w:hAnsi="Simplified Arabic" w:cs="Simplified Arabic"/>
          <w:sz w:val="26"/>
          <w:szCs w:val="26"/>
          <w:rtl/>
          <w:lang w:bidi="ar-IQ"/>
        </w:rPr>
        <w:t>السبوري</w:t>
      </w:r>
      <w:proofErr w:type="spellEnd"/>
      <w:r w:rsidRPr="00262218">
        <w:rPr>
          <w:rFonts w:ascii="Simplified Arabic" w:hAnsi="Simplified Arabic" w:cs="Simplified Arabic"/>
          <w:sz w:val="26"/>
          <w:szCs w:val="26"/>
          <w:rtl/>
          <w:lang w:bidi="ar-IQ"/>
        </w:rPr>
        <w:t xml:space="preserve"> .</w:t>
      </w:r>
    </w:p>
    <w:p w:rsidR="00AA01D4" w:rsidRPr="00262218" w:rsidRDefault="00AA01D4" w:rsidP="00566059">
      <w:pPr>
        <w:numPr>
          <w:ilvl w:val="0"/>
          <w:numId w:val="11"/>
        </w:numPr>
        <w:tabs>
          <w:tab w:val="right" w:pos="239"/>
        </w:tabs>
        <w:bidi/>
        <w:spacing w:after="0" w:line="240" w:lineRule="auto"/>
        <w:ind w:left="-31" w:firstLine="0"/>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خريطة موقع وامتداد الحضارات القديمة .</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ثالثاً : سير الدرس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 وفيما يأتي تطبيق اجرائياً لها:</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المقدمة : (5 دقائق)</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من اجل تهيئة أذهان الطالبات لمادة الدرس الجديد احاول اعطاء فكرة بسيطة عن موضوع الدرس.</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ب – العرض (35 دقيقة)</w:t>
      </w:r>
    </w:p>
    <w:p w:rsidR="00AA01D4" w:rsidRPr="00262218" w:rsidRDefault="00AA01D4" w:rsidP="00D007D1">
      <w:pPr>
        <w:tabs>
          <w:tab w:val="right" w:pos="239"/>
        </w:tabs>
        <w:bidi/>
        <w:spacing w:after="0" w:line="240" w:lineRule="auto"/>
        <w:ind w:left="-31"/>
        <w:rPr>
          <w:rFonts w:ascii="Simplified Arabic" w:hAnsi="Simplified Arabic" w:cs="Simplified Arabic"/>
          <w:b/>
          <w:bCs/>
          <w:sz w:val="26"/>
          <w:szCs w:val="26"/>
          <w:rtl/>
          <w:lang w:bidi="ar-IQ"/>
        </w:rPr>
      </w:pPr>
      <w:r w:rsidRPr="00262218">
        <w:rPr>
          <w:rFonts w:ascii="Simplified Arabic" w:hAnsi="Simplified Arabic" w:cs="Simplified Arabic"/>
          <w:b/>
          <w:bCs/>
          <w:sz w:val="26"/>
          <w:szCs w:val="26"/>
          <w:rtl/>
          <w:lang w:bidi="ar-IQ"/>
        </w:rPr>
        <w:t>خطوات تدريس الموضوع ( تاريخ نشؤ الحضارات القديمة ) على وفق  الخرائط الذهنية يكون بمرحلتين :</w:t>
      </w:r>
    </w:p>
    <w:p w:rsidR="00AA01D4" w:rsidRPr="00D007D1" w:rsidRDefault="00AA01D4" w:rsidP="00D007D1">
      <w:pPr>
        <w:tabs>
          <w:tab w:val="right" w:pos="239"/>
        </w:tabs>
        <w:bidi/>
        <w:spacing w:after="0" w:line="240" w:lineRule="auto"/>
        <w:ind w:left="-31"/>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المرحلة الأولى : مرحلة النقاش بين المدرسة والطالبات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b/>
          <w:bCs/>
          <w:sz w:val="26"/>
          <w:szCs w:val="26"/>
          <w:rtl/>
          <w:lang w:bidi="ar-IQ"/>
        </w:rPr>
        <w:t>المرحلة الثانية :</w:t>
      </w:r>
      <w:r w:rsidRPr="00262218">
        <w:rPr>
          <w:rFonts w:ascii="Simplified Arabic" w:hAnsi="Simplified Arabic" w:cs="Simplified Arabic"/>
          <w:sz w:val="26"/>
          <w:szCs w:val="26"/>
          <w:rtl/>
          <w:lang w:bidi="ar-IQ"/>
        </w:rPr>
        <w:t xml:space="preserve"> انشطة المجموعات إذ يتم تقسيم طالبات الصف الى ستة مجاميع –  تمثل كل مجموعة من المجاميع الستة احد أوجه المكعب ، وبعد تعين المجموعة المعينة بكل وجه من اوجه المكعب مع الاخذ بالحسبان ان المجاميع تتغير دورياً على الاوجه السته لكل درس واعلام الطالبات بذلك.</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lang w:bidi="ar-IQ"/>
        </w:rPr>
      </w:pPr>
      <w:r w:rsidRPr="00D007D1">
        <w:rPr>
          <w:rFonts w:ascii="Simplified Arabic" w:hAnsi="Simplified Arabic" w:cs="Simplified Arabic"/>
          <w:b/>
          <w:bCs/>
          <w:sz w:val="28"/>
          <w:szCs w:val="28"/>
          <w:rtl/>
          <w:lang w:bidi="ar-IQ"/>
        </w:rPr>
        <w:t>المرحلة الأولى : مرحلة النقاش (10 دقائق)</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نلاحظ ان الحضارة هي نظام اجتماعي يميز كل أمة من الامم من حيث العادات والتقاليد والميراث الثقافي التاريخي ؟</w:t>
      </w:r>
    </w:p>
    <w:p w:rsidR="00AA01D4" w:rsidRPr="00262218" w:rsidRDefault="00AA01D4" w:rsidP="00CB33B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الطالبة /</w:t>
      </w:r>
      <w:r w:rsidR="00CB33B1" w:rsidRPr="00262218">
        <w:rPr>
          <w:rFonts w:ascii="Simplified Arabic" w:hAnsi="Simplified Arabic" w:cs="Simplified Arabic" w:hint="cs"/>
          <w:sz w:val="26"/>
          <w:szCs w:val="26"/>
          <w:rtl/>
          <w:lang w:bidi="ar-IQ"/>
        </w:rPr>
        <w:t xml:space="preserve"> </w:t>
      </w:r>
      <w:r w:rsidRPr="00262218">
        <w:rPr>
          <w:rFonts w:ascii="Simplified Arabic" w:hAnsi="Simplified Arabic" w:cs="Simplified Arabic"/>
          <w:sz w:val="26"/>
          <w:szCs w:val="26"/>
          <w:rtl/>
          <w:lang w:bidi="ar-IQ"/>
        </w:rPr>
        <w:t>يمكن ملاحظة معالم الحضارة في نتاجات الان</w:t>
      </w:r>
      <w:r w:rsidR="00CB33B1" w:rsidRPr="00262218">
        <w:rPr>
          <w:rFonts w:ascii="Simplified Arabic" w:hAnsi="Simplified Arabic" w:cs="Simplified Arabic"/>
          <w:sz w:val="26"/>
          <w:szCs w:val="26"/>
          <w:rtl/>
          <w:lang w:bidi="ar-IQ"/>
        </w:rPr>
        <w:t>سان العلمية والادبية والعمرانية</w:t>
      </w:r>
      <w:r w:rsidRPr="00262218">
        <w:rPr>
          <w:rFonts w:ascii="Simplified Arabic" w:hAnsi="Simplified Arabic" w:cs="Simplified Arabic"/>
          <w:sz w:val="26"/>
          <w:szCs w:val="26"/>
          <w:rtl/>
          <w:lang w:bidi="ar-IQ"/>
        </w:rPr>
        <w:t>.</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جيد جداً ، وعلى ماذا تدل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الطالبة / تدل على طريقة عيشة واستمراره في الحياة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جيد ، أين ظهرت الحضارات الاولى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الطالبة / ظهرت في مناطق متفرقة من العالم وفي اوقات متباينة ، وجميعها تأثرت بعوامل طبيعية حفزت القدرات البشرية ،فأنتجت حض</w:t>
      </w:r>
      <w:r w:rsidR="00CB33B1" w:rsidRPr="00262218">
        <w:rPr>
          <w:rFonts w:ascii="Simplified Arabic" w:hAnsi="Simplified Arabic" w:cs="Simplified Arabic"/>
          <w:sz w:val="26"/>
          <w:szCs w:val="26"/>
          <w:rtl/>
          <w:lang w:bidi="ar-IQ"/>
        </w:rPr>
        <w:t xml:space="preserve">ارة إنسان في مكان وزمان </w:t>
      </w:r>
      <w:proofErr w:type="spellStart"/>
      <w:r w:rsidR="00CB33B1" w:rsidRPr="00262218">
        <w:rPr>
          <w:rFonts w:ascii="Simplified Arabic" w:hAnsi="Simplified Arabic" w:cs="Simplified Arabic"/>
          <w:sz w:val="26"/>
          <w:szCs w:val="26"/>
          <w:rtl/>
          <w:lang w:bidi="ar-IQ"/>
        </w:rPr>
        <w:t>معينيين</w:t>
      </w:r>
      <w:proofErr w:type="spellEnd"/>
      <w:r w:rsidRPr="00262218">
        <w:rPr>
          <w:rFonts w:ascii="Simplified Arabic" w:hAnsi="Simplified Arabic" w:cs="Simplified Arabic"/>
          <w:sz w:val="26"/>
          <w:szCs w:val="26"/>
          <w:rtl/>
          <w:lang w:bidi="ar-IQ"/>
        </w:rPr>
        <w:t>.</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بارك الله فيك ، واشر على الخريطة وأقول هذا امتداد الحضارات القديمة .</w:t>
      </w:r>
    </w:p>
    <w:p w:rsidR="00AA01D4" w:rsidRPr="00D007D1" w:rsidRDefault="00AA01D4" w:rsidP="00D007D1">
      <w:pPr>
        <w:tabs>
          <w:tab w:val="right" w:pos="239"/>
        </w:tabs>
        <w:bidi/>
        <w:spacing w:after="0" w:line="240" w:lineRule="auto"/>
        <w:ind w:left="-31"/>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lastRenderedPageBreak/>
        <w:t>المرحلة الثانية / أنشطة المجموعات ( 25 دقيقة )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توجه سؤالا الى المجموعة الاولى ( مجموعة الوصف )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س / صفي العناصر الطبيعية المؤثرة في نشأة الحضارات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طالبات المجموعة / يتباحثن في الاجابة الصحيحة ، ويحاولن تدوين ما يتوصلن اليه في ورقة العمل </w:t>
      </w:r>
      <w:proofErr w:type="spellStart"/>
      <w:r w:rsidRPr="00262218">
        <w:rPr>
          <w:rFonts w:ascii="Simplified Arabic" w:hAnsi="Simplified Arabic" w:cs="Simplified Arabic"/>
          <w:sz w:val="26"/>
          <w:szCs w:val="26"/>
          <w:rtl/>
          <w:lang w:bidi="ar-IQ"/>
        </w:rPr>
        <w:t>بأنتظار</w:t>
      </w:r>
      <w:proofErr w:type="spellEnd"/>
      <w:r w:rsidRPr="00262218">
        <w:rPr>
          <w:rFonts w:ascii="Simplified Arabic" w:hAnsi="Simplified Arabic" w:cs="Simplified Arabic"/>
          <w:sz w:val="26"/>
          <w:szCs w:val="26"/>
          <w:rtl/>
          <w:lang w:bidi="ar-IQ"/>
        </w:rPr>
        <w:t xml:space="preserve"> اعلانها ، عندما تسمح المدرسة بذلك تأذن لإحدى طالبات المجموعة بقراءة الاجابة التي توصلن اليها وتدوين </w:t>
      </w:r>
      <w:proofErr w:type="spellStart"/>
      <w:r w:rsidRPr="00262218">
        <w:rPr>
          <w:rFonts w:ascii="Simplified Arabic" w:hAnsi="Simplified Arabic" w:cs="Simplified Arabic"/>
          <w:sz w:val="26"/>
          <w:szCs w:val="26"/>
          <w:rtl/>
          <w:lang w:bidi="ar-IQ"/>
        </w:rPr>
        <w:t>ماتوصلت</w:t>
      </w:r>
      <w:proofErr w:type="spellEnd"/>
      <w:r w:rsidRPr="00262218">
        <w:rPr>
          <w:rFonts w:ascii="Simplified Arabic" w:hAnsi="Simplified Arabic" w:cs="Simplified Arabic"/>
          <w:sz w:val="26"/>
          <w:szCs w:val="26"/>
          <w:rtl/>
          <w:lang w:bidi="ar-IQ"/>
        </w:rPr>
        <w:t xml:space="preserve"> اليه مجموعة الوصف على السبورة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تقوم المدرسة بعرض صور للعناصر الطبيعية من التضاريس ، والمناخ ، والتربة الخصبة ، والاشجار والصخور والمعادن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 أحدى طالبات المجموعة بعد تشاور أفرادها تذكر الاجابة الاتية :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بدأ الانسان حياته في كهوف الجبال ، وارتبط وجود الانسان بتوافر المياه لأغراض حياتيه وزراعية ، اعتمد كذلك على التربة الخصبة ، وكانت أدوات الانسان القديم بدائية أخذها من الطبيعة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ممتاز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توجه سؤالا الى المجموعة الثانية ( مجموعة المقارنة ) .</w:t>
      </w:r>
    </w:p>
    <w:p w:rsidR="00AA01D4" w:rsidRPr="00262218" w:rsidRDefault="00AA01D4" w:rsidP="00D007D1">
      <w:pPr>
        <w:tabs>
          <w:tab w:val="right" w:pos="239"/>
        </w:tabs>
        <w:bidi/>
        <w:spacing w:after="0" w:line="240" w:lineRule="auto"/>
        <w:ind w:left="-31"/>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س/ ما أوجه الشبه والاختلاف بين العصر الحجري القديم والوسيط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طالبات المجموعة / يتباحثن في الاجابة الصحيحة ، ويحاولن تدوين ما يتوصلن اليه في ورقة العمل </w:t>
      </w:r>
      <w:proofErr w:type="spellStart"/>
      <w:r w:rsidRPr="00262218">
        <w:rPr>
          <w:rFonts w:ascii="Simplified Arabic" w:hAnsi="Simplified Arabic" w:cs="Simplified Arabic"/>
          <w:sz w:val="26"/>
          <w:szCs w:val="26"/>
          <w:rtl/>
          <w:lang w:bidi="ar-IQ"/>
        </w:rPr>
        <w:t>بأنتظار</w:t>
      </w:r>
      <w:proofErr w:type="spellEnd"/>
      <w:r w:rsidRPr="00262218">
        <w:rPr>
          <w:rFonts w:ascii="Simplified Arabic" w:hAnsi="Simplified Arabic" w:cs="Simplified Arabic"/>
          <w:sz w:val="26"/>
          <w:szCs w:val="26"/>
          <w:rtl/>
          <w:lang w:bidi="ar-IQ"/>
        </w:rPr>
        <w:t xml:space="preserve"> اعلانها ، عندما تسمح المدرسة بذلك تأذن لإحدى طالبات المجموعة بقراءة الاجابة التي توصلن اليها وتدوين </w:t>
      </w:r>
      <w:proofErr w:type="spellStart"/>
      <w:r w:rsidRPr="00262218">
        <w:rPr>
          <w:rFonts w:ascii="Simplified Arabic" w:hAnsi="Simplified Arabic" w:cs="Simplified Arabic"/>
          <w:sz w:val="26"/>
          <w:szCs w:val="26"/>
          <w:rtl/>
          <w:lang w:bidi="ar-IQ"/>
        </w:rPr>
        <w:t>ماتوصلت</w:t>
      </w:r>
      <w:proofErr w:type="spellEnd"/>
      <w:r w:rsidRPr="00262218">
        <w:rPr>
          <w:rFonts w:ascii="Simplified Arabic" w:hAnsi="Simplified Arabic" w:cs="Simplified Arabic"/>
          <w:sz w:val="26"/>
          <w:szCs w:val="26"/>
          <w:rtl/>
          <w:lang w:bidi="ar-IQ"/>
        </w:rPr>
        <w:t xml:space="preserve"> اليه مجموعة المقارنة على السبورة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وتقوم المدرسة بعرض صور للعصر الحجري القديم والوسيط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أحدى طالبات المجموعة تشاور أفرادها ، تذكر الاجابة الاتية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عاش الانسان في الكهوف والجبال وجمع القوت والتنقل وعدم الاستقرار ، أما في العصر الحجري الوسيط انتقل فيه الانسان الى إنتاج القوت وعرف الزراعة وتدجين الحيوانات واستقر في قرى بسيطة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المدرسة / جيد جداً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توجه سؤالا الى المجموعة الثالثة ( مجموعة الارتباط )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س/ لماذا أستقر الانسان في العصر الحجري الحديث في بيوت قرب أراضيهم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lastRenderedPageBreak/>
        <w:t xml:space="preserve">طالبات المجموعة / يتباحثن في الاجابة الصحيحة ، ويحاولن تدوين ما يتوصلن اليه في ورقة العمل </w:t>
      </w:r>
      <w:proofErr w:type="spellStart"/>
      <w:r w:rsidRPr="00262218">
        <w:rPr>
          <w:rFonts w:ascii="Simplified Arabic" w:hAnsi="Simplified Arabic" w:cs="Simplified Arabic"/>
          <w:sz w:val="26"/>
          <w:szCs w:val="26"/>
          <w:rtl/>
          <w:lang w:bidi="ar-IQ"/>
        </w:rPr>
        <w:t>بأنتظار</w:t>
      </w:r>
      <w:proofErr w:type="spellEnd"/>
      <w:r w:rsidRPr="00262218">
        <w:rPr>
          <w:rFonts w:ascii="Simplified Arabic" w:hAnsi="Simplified Arabic" w:cs="Simplified Arabic"/>
          <w:sz w:val="26"/>
          <w:szCs w:val="26"/>
          <w:rtl/>
          <w:lang w:bidi="ar-IQ"/>
        </w:rPr>
        <w:t xml:space="preserve"> اعلانها ، عندما تسمح المدرسة بذلك تأذن لإحدى طالبات المجموعة بقراءة الاجابة التي توصلن اليها وتدوين </w:t>
      </w:r>
      <w:proofErr w:type="spellStart"/>
      <w:r w:rsidRPr="00262218">
        <w:rPr>
          <w:rFonts w:ascii="Simplified Arabic" w:hAnsi="Simplified Arabic" w:cs="Simplified Arabic"/>
          <w:sz w:val="26"/>
          <w:szCs w:val="26"/>
          <w:rtl/>
          <w:lang w:bidi="ar-IQ"/>
        </w:rPr>
        <w:t>ماتوصلت</w:t>
      </w:r>
      <w:proofErr w:type="spellEnd"/>
      <w:r w:rsidRPr="00262218">
        <w:rPr>
          <w:rFonts w:ascii="Simplified Arabic" w:hAnsi="Simplified Arabic" w:cs="Simplified Arabic"/>
          <w:sz w:val="26"/>
          <w:szCs w:val="26"/>
          <w:rtl/>
          <w:lang w:bidi="ar-IQ"/>
        </w:rPr>
        <w:t xml:space="preserve"> اليه مجموعة المقارنة على السبورة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توجه سؤالا الى المجموعة الرابعة ( مجموعة التحليل )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س/ </w:t>
      </w:r>
      <w:proofErr w:type="spellStart"/>
      <w:r w:rsidRPr="00262218">
        <w:rPr>
          <w:rFonts w:ascii="Simplified Arabic" w:hAnsi="Simplified Arabic" w:cs="Simplified Arabic"/>
          <w:sz w:val="26"/>
          <w:szCs w:val="26"/>
          <w:rtl/>
          <w:lang w:bidi="ar-IQ"/>
        </w:rPr>
        <w:t>ماهو</w:t>
      </w:r>
      <w:proofErr w:type="spellEnd"/>
      <w:r w:rsidRPr="00262218">
        <w:rPr>
          <w:rFonts w:ascii="Simplified Arabic" w:hAnsi="Simplified Arabic" w:cs="Simplified Arabic"/>
          <w:sz w:val="26"/>
          <w:szCs w:val="26"/>
          <w:rtl/>
          <w:lang w:bidi="ar-IQ"/>
        </w:rPr>
        <w:t xml:space="preserve"> تفسيرك للعصر الحجري المعدني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طالبات المجموعة / يتباحثن في الاجابة الصحيحة ، ويحاولن تدوين ما يتوصلن اليه في ورقة العمل </w:t>
      </w:r>
      <w:proofErr w:type="spellStart"/>
      <w:r w:rsidRPr="00262218">
        <w:rPr>
          <w:rFonts w:ascii="Simplified Arabic" w:hAnsi="Simplified Arabic" w:cs="Simplified Arabic"/>
          <w:sz w:val="26"/>
          <w:szCs w:val="26"/>
          <w:rtl/>
          <w:lang w:bidi="ar-IQ"/>
        </w:rPr>
        <w:t>بأنتظار</w:t>
      </w:r>
      <w:proofErr w:type="spellEnd"/>
      <w:r w:rsidRPr="00262218">
        <w:rPr>
          <w:rFonts w:ascii="Simplified Arabic" w:hAnsi="Simplified Arabic" w:cs="Simplified Arabic"/>
          <w:sz w:val="26"/>
          <w:szCs w:val="26"/>
          <w:rtl/>
          <w:lang w:bidi="ar-IQ"/>
        </w:rPr>
        <w:t xml:space="preserve"> اعلانها ، عندما تسمح المدرسة بذلك تأذن لإحدى طالبات المجموعة بقراءة الاجابة التي توصلن اليها وتدوين </w:t>
      </w:r>
      <w:proofErr w:type="spellStart"/>
      <w:r w:rsidRPr="00262218">
        <w:rPr>
          <w:rFonts w:ascii="Simplified Arabic" w:hAnsi="Simplified Arabic" w:cs="Simplified Arabic"/>
          <w:sz w:val="26"/>
          <w:szCs w:val="26"/>
          <w:rtl/>
          <w:lang w:bidi="ar-IQ"/>
        </w:rPr>
        <w:t>ماتوصلت</w:t>
      </w:r>
      <w:proofErr w:type="spellEnd"/>
      <w:r w:rsidRPr="00262218">
        <w:rPr>
          <w:rFonts w:ascii="Simplified Arabic" w:hAnsi="Simplified Arabic" w:cs="Simplified Arabic"/>
          <w:sz w:val="26"/>
          <w:szCs w:val="26"/>
          <w:rtl/>
          <w:lang w:bidi="ar-IQ"/>
        </w:rPr>
        <w:t xml:space="preserve"> اليه مجموعة المقارنة على السبورة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توجه سؤالا الى المجموعة الخامسة ( مجموعة التحويل )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س / هل بالإمكان الافادة من إبداعات الانسان التي ساعدت في التحدي من اجل البقاء وأسهمت في تطوير الحضارة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طالبات المجموعة / يتباحثن في الاجابة الصحيحة ، ويحاولن تدوين ما يتوصلن اليه في ورقة العمل </w:t>
      </w:r>
      <w:proofErr w:type="spellStart"/>
      <w:r w:rsidRPr="00262218">
        <w:rPr>
          <w:rFonts w:ascii="Simplified Arabic" w:hAnsi="Simplified Arabic" w:cs="Simplified Arabic"/>
          <w:sz w:val="26"/>
          <w:szCs w:val="26"/>
          <w:rtl/>
          <w:lang w:bidi="ar-IQ"/>
        </w:rPr>
        <w:t>بأنتظار</w:t>
      </w:r>
      <w:proofErr w:type="spellEnd"/>
      <w:r w:rsidRPr="00262218">
        <w:rPr>
          <w:rFonts w:ascii="Simplified Arabic" w:hAnsi="Simplified Arabic" w:cs="Simplified Arabic"/>
          <w:sz w:val="26"/>
          <w:szCs w:val="26"/>
          <w:rtl/>
          <w:lang w:bidi="ar-IQ"/>
        </w:rPr>
        <w:t xml:space="preserve"> اعلانها ، عندما تسمح المدرسة بذلك تأذن لإحدى طالبات المجموعة بقراءة الاجابة التي توصلن اليها وتدوين ما توصلت اليه مجموعة المقارنة على السبورة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المدرسة : توجه سؤالا الى المجموعة السادسة ( مجموعة البرهان )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س / ما أهمية اقامت المدارس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طالبات المجموعة / يتباحثن في الاجابة الصحيحة ، ويحاولن تدوين ما يتوصلن اليه في ورقة العمل </w:t>
      </w:r>
      <w:proofErr w:type="spellStart"/>
      <w:r w:rsidRPr="00262218">
        <w:rPr>
          <w:rFonts w:ascii="Simplified Arabic" w:hAnsi="Simplified Arabic" w:cs="Simplified Arabic"/>
          <w:sz w:val="26"/>
          <w:szCs w:val="26"/>
          <w:rtl/>
          <w:lang w:bidi="ar-IQ"/>
        </w:rPr>
        <w:t>بأنتظار</w:t>
      </w:r>
      <w:proofErr w:type="spellEnd"/>
      <w:r w:rsidRPr="00262218">
        <w:rPr>
          <w:rFonts w:ascii="Simplified Arabic" w:hAnsi="Simplified Arabic" w:cs="Simplified Arabic"/>
          <w:sz w:val="26"/>
          <w:szCs w:val="26"/>
          <w:rtl/>
          <w:lang w:bidi="ar-IQ"/>
        </w:rPr>
        <w:t xml:space="preserve"> اعلانها ، عندما تسمح المدرسة بذلك تأذن لإحدى طالبات المجموعة بقراءة الاجابة التي توصلن اليها وتدوين </w:t>
      </w:r>
      <w:proofErr w:type="spellStart"/>
      <w:r w:rsidRPr="00262218">
        <w:rPr>
          <w:rFonts w:ascii="Simplified Arabic" w:hAnsi="Simplified Arabic" w:cs="Simplified Arabic"/>
          <w:sz w:val="26"/>
          <w:szCs w:val="26"/>
          <w:rtl/>
          <w:lang w:bidi="ar-IQ"/>
        </w:rPr>
        <w:t>ماتوصلت</w:t>
      </w:r>
      <w:proofErr w:type="spellEnd"/>
      <w:r w:rsidRPr="00262218">
        <w:rPr>
          <w:rFonts w:ascii="Simplified Arabic" w:hAnsi="Simplified Arabic" w:cs="Simplified Arabic"/>
          <w:sz w:val="26"/>
          <w:szCs w:val="26"/>
          <w:rtl/>
          <w:lang w:bidi="ar-IQ"/>
        </w:rPr>
        <w:t xml:space="preserve"> اليه مجموعة المقارنة على السبورة .</w:t>
      </w:r>
    </w:p>
    <w:p w:rsidR="00052992"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 xml:space="preserve">المدرسة / عند </w:t>
      </w:r>
      <w:proofErr w:type="spellStart"/>
      <w:r w:rsidRPr="00262218">
        <w:rPr>
          <w:rFonts w:ascii="Simplified Arabic" w:hAnsi="Simplified Arabic" w:cs="Simplified Arabic"/>
          <w:sz w:val="26"/>
          <w:szCs w:val="26"/>
          <w:rtl/>
          <w:lang w:bidi="ar-IQ"/>
        </w:rPr>
        <w:t>أكمال</w:t>
      </w:r>
      <w:proofErr w:type="spellEnd"/>
      <w:r w:rsidRPr="00262218">
        <w:rPr>
          <w:rFonts w:ascii="Simplified Arabic" w:hAnsi="Simplified Arabic" w:cs="Simplified Arabic"/>
          <w:sz w:val="26"/>
          <w:szCs w:val="26"/>
          <w:rtl/>
          <w:lang w:bidi="ar-IQ"/>
        </w:rPr>
        <w:t xml:space="preserve"> اوجه المكعب الستة تطلب من الطالبات كتابة الملخص </w:t>
      </w:r>
      <w:proofErr w:type="spellStart"/>
      <w:r w:rsidRPr="00262218">
        <w:rPr>
          <w:rFonts w:ascii="Simplified Arabic" w:hAnsi="Simplified Arabic" w:cs="Simplified Arabic"/>
          <w:sz w:val="26"/>
          <w:szCs w:val="26"/>
          <w:rtl/>
          <w:lang w:bidi="ar-IQ"/>
        </w:rPr>
        <w:t>السبوري</w:t>
      </w:r>
      <w:proofErr w:type="spellEnd"/>
    </w:p>
    <w:p w:rsidR="00AA01D4" w:rsidRPr="00D007D1" w:rsidRDefault="00AA01D4" w:rsidP="00262218">
      <w:pPr>
        <w:tabs>
          <w:tab w:val="right" w:pos="239"/>
        </w:tabs>
        <w:bidi/>
        <w:spacing w:after="0" w:line="240" w:lineRule="auto"/>
        <w:ind w:left="-31"/>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رابعاً</w:t>
      </w:r>
      <w:r w:rsidR="00262218">
        <w:rPr>
          <w:rFonts w:ascii="Simplified Arabic" w:hAnsi="Simplified Arabic" w:cs="Simplified Arabic" w:hint="cs"/>
          <w:b/>
          <w:bCs/>
          <w:sz w:val="28"/>
          <w:szCs w:val="28"/>
          <w:rtl/>
          <w:lang w:bidi="ar-IQ"/>
        </w:rPr>
        <w:t>.</w:t>
      </w:r>
      <w:r w:rsidRPr="00D007D1">
        <w:rPr>
          <w:rFonts w:ascii="Simplified Arabic" w:hAnsi="Simplified Arabic" w:cs="Simplified Arabic"/>
          <w:b/>
          <w:bCs/>
          <w:sz w:val="28"/>
          <w:szCs w:val="28"/>
          <w:rtl/>
          <w:lang w:bidi="ar-IQ"/>
        </w:rPr>
        <w:t xml:space="preserve"> التقويم : (5 دقائق) </w:t>
      </w:r>
    </w:p>
    <w:p w:rsidR="00AA01D4" w:rsidRPr="00262218"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احاول من خلال الالقاء اعادة اهم المعلومات التي وردت في الدرس ثم اوجه بعض الاسئلة  لمعرفة ما تحقق من اهداف سلوكية وهي:</w:t>
      </w:r>
    </w:p>
    <w:p w:rsidR="00AA01D4" w:rsidRPr="00262218" w:rsidRDefault="00AA01D4" w:rsidP="00566059">
      <w:pPr>
        <w:numPr>
          <w:ilvl w:val="0"/>
          <w:numId w:val="13"/>
        </w:numPr>
        <w:tabs>
          <w:tab w:val="right" w:pos="239"/>
        </w:tabs>
        <w:bidi/>
        <w:spacing w:after="0" w:line="240" w:lineRule="auto"/>
        <w:ind w:left="-31" w:firstLine="0"/>
        <w:jc w:val="both"/>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معرفة الحضارة ؟</w:t>
      </w:r>
    </w:p>
    <w:p w:rsidR="00AA01D4" w:rsidRPr="00262218" w:rsidRDefault="00AA01D4" w:rsidP="00566059">
      <w:pPr>
        <w:numPr>
          <w:ilvl w:val="0"/>
          <w:numId w:val="13"/>
        </w:numPr>
        <w:tabs>
          <w:tab w:val="right" w:pos="239"/>
        </w:tabs>
        <w:bidi/>
        <w:spacing w:after="0" w:line="240" w:lineRule="auto"/>
        <w:ind w:left="-31" w:firstLine="0"/>
        <w:jc w:val="both"/>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تذكر فوائد دراسة تاريخ الحضارات القديمة ؟</w:t>
      </w:r>
    </w:p>
    <w:p w:rsidR="00AA01D4" w:rsidRPr="00262218" w:rsidRDefault="00AA01D4" w:rsidP="00566059">
      <w:pPr>
        <w:numPr>
          <w:ilvl w:val="0"/>
          <w:numId w:val="13"/>
        </w:numPr>
        <w:tabs>
          <w:tab w:val="right" w:pos="239"/>
        </w:tabs>
        <w:bidi/>
        <w:spacing w:after="0" w:line="240" w:lineRule="auto"/>
        <w:ind w:left="-31" w:firstLine="0"/>
        <w:jc w:val="both"/>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تسمى عصور ما قبل التاريخ ؟</w:t>
      </w:r>
    </w:p>
    <w:p w:rsidR="00AA01D4" w:rsidRPr="00262218" w:rsidRDefault="00AA01D4" w:rsidP="00566059">
      <w:pPr>
        <w:numPr>
          <w:ilvl w:val="0"/>
          <w:numId w:val="13"/>
        </w:numPr>
        <w:tabs>
          <w:tab w:val="right" w:pos="239"/>
        </w:tabs>
        <w:bidi/>
        <w:spacing w:after="0" w:line="240" w:lineRule="auto"/>
        <w:ind w:left="-31" w:firstLine="0"/>
        <w:jc w:val="both"/>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t>تبين خصائص العصور القديمة ؟</w:t>
      </w:r>
    </w:p>
    <w:p w:rsidR="00AA01D4" w:rsidRPr="00262218" w:rsidRDefault="00AA01D4" w:rsidP="00566059">
      <w:pPr>
        <w:numPr>
          <w:ilvl w:val="0"/>
          <w:numId w:val="13"/>
        </w:numPr>
        <w:tabs>
          <w:tab w:val="right" w:pos="239"/>
        </w:tabs>
        <w:bidi/>
        <w:spacing w:after="0" w:line="240" w:lineRule="auto"/>
        <w:ind w:left="-31" w:firstLine="0"/>
        <w:jc w:val="both"/>
        <w:rPr>
          <w:rFonts w:ascii="Simplified Arabic" w:hAnsi="Simplified Arabic" w:cs="Simplified Arabic"/>
          <w:sz w:val="26"/>
          <w:szCs w:val="26"/>
          <w:lang w:bidi="ar-IQ"/>
        </w:rPr>
      </w:pPr>
      <w:r w:rsidRPr="00262218">
        <w:rPr>
          <w:rFonts w:ascii="Simplified Arabic" w:hAnsi="Simplified Arabic" w:cs="Simplified Arabic"/>
          <w:sz w:val="26"/>
          <w:szCs w:val="26"/>
          <w:rtl/>
          <w:lang w:bidi="ar-IQ"/>
        </w:rPr>
        <w:lastRenderedPageBreak/>
        <w:t>تذكر أبرز ابداعات الانسان القديم ؟</w:t>
      </w:r>
    </w:p>
    <w:p w:rsidR="00AA01D4" w:rsidRPr="00D007D1" w:rsidRDefault="00AA01D4" w:rsidP="00D007D1">
      <w:pPr>
        <w:tabs>
          <w:tab w:val="right" w:pos="239"/>
        </w:tabs>
        <w:bidi/>
        <w:spacing w:after="0" w:line="240" w:lineRule="auto"/>
        <w:ind w:left="-31"/>
        <w:jc w:val="both"/>
        <w:rPr>
          <w:rFonts w:ascii="Simplified Arabic" w:hAnsi="Simplified Arabic" w:cs="Simplified Arabic"/>
          <w:b/>
          <w:bCs/>
          <w:sz w:val="28"/>
          <w:szCs w:val="28"/>
          <w:rtl/>
          <w:lang w:bidi="ar-IQ"/>
        </w:rPr>
      </w:pPr>
      <w:r w:rsidRPr="00D007D1">
        <w:rPr>
          <w:rFonts w:ascii="Simplified Arabic" w:hAnsi="Simplified Arabic" w:cs="Simplified Arabic"/>
          <w:b/>
          <w:bCs/>
          <w:sz w:val="28"/>
          <w:szCs w:val="28"/>
          <w:rtl/>
          <w:lang w:bidi="ar-IQ"/>
        </w:rPr>
        <w:t xml:space="preserve">خامساً : الواجب البيتي </w:t>
      </w:r>
    </w:p>
    <w:p w:rsidR="00AA01D4" w:rsidRDefault="00AA01D4" w:rsidP="00D007D1">
      <w:pPr>
        <w:tabs>
          <w:tab w:val="right" w:pos="239"/>
        </w:tabs>
        <w:bidi/>
        <w:spacing w:after="0" w:line="240" w:lineRule="auto"/>
        <w:ind w:left="-31"/>
        <w:jc w:val="both"/>
        <w:rPr>
          <w:rFonts w:ascii="Simplified Arabic" w:hAnsi="Simplified Arabic" w:cs="Simplified Arabic"/>
          <w:sz w:val="26"/>
          <w:szCs w:val="26"/>
          <w:rtl/>
          <w:lang w:bidi="ar-IQ"/>
        </w:rPr>
      </w:pPr>
      <w:r w:rsidRPr="00262218">
        <w:rPr>
          <w:rFonts w:ascii="Simplified Arabic" w:hAnsi="Simplified Arabic" w:cs="Simplified Arabic"/>
          <w:sz w:val="26"/>
          <w:szCs w:val="26"/>
          <w:rtl/>
          <w:lang w:bidi="ar-IQ"/>
        </w:rPr>
        <w:t>تحضير الموضوع الجديد ( حضارة وادي الرافدين ) .</w:t>
      </w: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262218" w:rsidRPr="00262218" w:rsidRDefault="00262218" w:rsidP="00262218">
      <w:pPr>
        <w:tabs>
          <w:tab w:val="right" w:pos="239"/>
        </w:tabs>
        <w:bidi/>
        <w:spacing w:after="0" w:line="240" w:lineRule="auto"/>
        <w:ind w:left="-31"/>
        <w:jc w:val="both"/>
        <w:rPr>
          <w:rFonts w:ascii="Simplified Arabic" w:hAnsi="Simplified Arabic" w:cs="Simplified Arabic"/>
          <w:sz w:val="26"/>
          <w:szCs w:val="26"/>
          <w:rtl/>
          <w:lang w:bidi="ar-IQ"/>
        </w:rPr>
      </w:pPr>
    </w:p>
    <w:p w:rsidR="00190630" w:rsidRPr="00052992" w:rsidRDefault="00190630" w:rsidP="00190630">
      <w:pPr>
        <w:tabs>
          <w:tab w:val="right" w:pos="239"/>
        </w:tabs>
        <w:bidi/>
        <w:spacing w:after="0"/>
        <w:ind w:left="-31"/>
        <w:jc w:val="both"/>
        <w:rPr>
          <w:rFonts w:asciiTheme="minorBidi" w:hAnsiTheme="minorBidi"/>
          <w:sz w:val="28"/>
          <w:szCs w:val="28"/>
          <w:rtl/>
          <w:lang w:bidi="ar-IQ"/>
        </w:rPr>
      </w:pPr>
    </w:p>
    <w:sectPr w:rsidR="00190630" w:rsidRPr="00052992" w:rsidSect="00677796">
      <w:headerReference w:type="even" r:id="rId9"/>
      <w:headerReference w:type="default" r:id="rId10"/>
      <w:footerReference w:type="default" r:id="rId11"/>
      <w:headerReference w:type="first" r:id="rId12"/>
      <w:pgSz w:w="10319" w:h="14571" w:code="13"/>
      <w:pgMar w:top="851" w:right="1388" w:bottom="993" w:left="1440" w:header="720"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60" w:rsidRDefault="002A1360" w:rsidP="00570D43">
      <w:pPr>
        <w:spacing w:after="0" w:line="240" w:lineRule="auto"/>
      </w:pPr>
      <w:r>
        <w:separator/>
      </w:r>
    </w:p>
  </w:endnote>
  <w:endnote w:type="continuationSeparator" w:id="0">
    <w:p w:rsidR="002A1360" w:rsidRDefault="002A1360" w:rsidP="0057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30737"/>
      <w:docPartObj>
        <w:docPartGallery w:val="Page Numbers (Bottom of Page)"/>
        <w:docPartUnique/>
      </w:docPartObj>
    </w:sdtPr>
    <w:sdtEndPr>
      <w:rPr>
        <w:noProof/>
      </w:rPr>
    </w:sdtEndPr>
    <w:sdtContent>
      <w:p w:rsidR="00977DB4" w:rsidRDefault="00977DB4">
        <w:pPr>
          <w:pStyle w:val="a4"/>
          <w:jc w:val="center"/>
        </w:pPr>
        <w:r>
          <w:fldChar w:fldCharType="begin"/>
        </w:r>
        <w:r>
          <w:instrText xml:space="preserve"> PAGE   \* MERGEFORMAT </w:instrText>
        </w:r>
        <w:r>
          <w:fldChar w:fldCharType="separate"/>
        </w:r>
        <w:r w:rsidR="006D2594">
          <w:rPr>
            <w:noProof/>
          </w:rPr>
          <w:t>85</w:t>
        </w:r>
        <w:r>
          <w:rPr>
            <w:noProof/>
          </w:rPr>
          <w:fldChar w:fldCharType="end"/>
        </w:r>
      </w:p>
    </w:sdtContent>
  </w:sdt>
  <w:p w:rsidR="00977DB4" w:rsidRDefault="00977D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60" w:rsidRDefault="002A1360" w:rsidP="00570D43">
      <w:pPr>
        <w:spacing w:after="0" w:line="240" w:lineRule="auto"/>
      </w:pPr>
      <w:r>
        <w:separator/>
      </w:r>
    </w:p>
  </w:footnote>
  <w:footnote w:type="continuationSeparator" w:id="0">
    <w:p w:rsidR="002A1360" w:rsidRDefault="002A1360" w:rsidP="00570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B4" w:rsidRDefault="002A136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194" o:spid="_x0000_s2050" type="#_x0000_t75" style="position:absolute;margin-left:0;margin-top:0;width:371.85pt;height:366.95pt;z-index:-251657216;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68" w:rsidRPr="006B0568" w:rsidRDefault="002A1360" w:rsidP="006B0568">
    <w:pPr>
      <w:tabs>
        <w:tab w:val="center" w:pos="4153"/>
        <w:tab w:val="right" w:pos="8306"/>
      </w:tabs>
      <w:bidi/>
      <w:spacing w:after="0" w:line="240" w:lineRule="auto"/>
      <w:ind w:left="-211"/>
      <w:jc w:val="center"/>
      <w:rPr>
        <w:rFonts w:ascii="Simplified Arabic" w:eastAsia="Times New Roman" w:hAnsi="Simplified Arabic" w:cs="Simplified Arabic"/>
        <w:b/>
        <w:bCs/>
        <w:lang w:eastAsia="x-none" w:bidi="ar-IQ"/>
      </w:rPr>
    </w:pPr>
    <w:r>
      <w:rPr>
        <w:rFonts w:ascii="Calibri" w:eastAsia="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53" type="#_x0000_t75" style="position:absolute;left:0;text-align:left;margin-left:0;margin-top:0;width:415pt;height:196.1pt;z-index:-251655168;mso-position-horizontal:center;mso-position-horizontal-relative:margin;mso-position-vertical:center;mso-position-vertical-relative:margin" o:allowincell="f">
          <v:imagedata r:id="rId1" o:title="شعار مجلة معايير الجودة للدراسات والبحوث" gain="19661f" blacklevel="22938f"/>
          <w10:wrap anchorx="margin" anchory="margin"/>
        </v:shape>
      </w:pict>
    </w:r>
    <w:r w:rsidR="006B0568" w:rsidRPr="006B0568">
      <w:rPr>
        <w:rFonts w:ascii="Calibri" w:eastAsia="Calibri" w:hAnsi="Calibri" w:cs="Arial"/>
        <w:rtl/>
        <w:lang w:bidi="ar-IQ"/>
      </w:rPr>
      <w:tab/>
    </w:r>
    <w:r w:rsidR="006B0568" w:rsidRPr="006B0568">
      <w:rPr>
        <w:rFonts w:ascii="Simplified Arabic" w:eastAsia="Times New Roman" w:hAnsi="Simplified Arabic" w:cs="Simplified Arabic"/>
        <w:b/>
        <w:bCs/>
        <w:rtl/>
        <w:lang w:val="x-none" w:eastAsia="x-none" w:bidi="ar-IQ"/>
      </w:rPr>
      <w:t xml:space="preserve">مجلة معايير الجودة للدراسات والبحوث . السنة الأولى/ المجلد </w:t>
    </w:r>
    <w:r w:rsidR="006B0568" w:rsidRPr="006B0568">
      <w:rPr>
        <w:rFonts w:ascii="Simplified Arabic" w:eastAsia="Times New Roman" w:hAnsi="Simplified Arabic" w:cs="Simplified Arabic"/>
        <w:b/>
        <w:bCs/>
        <w:rtl/>
        <w:lang w:eastAsia="x-none" w:bidi="ar-IQ"/>
      </w:rPr>
      <w:t>الأول</w:t>
    </w:r>
    <w:r w:rsidR="006B0568" w:rsidRPr="006B0568">
      <w:rPr>
        <w:rFonts w:ascii="Simplified Arabic" w:eastAsia="Times New Roman" w:hAnsi="Simplified Arabic" w:cs="Simplified Arabic"/>
        <w:b/>
        <w:bCs/>
        <w:rtl/>
        <w:lang w:val="x-none" w:eastAsia="x-none" w:bidi="ar-IQ"/>
      </w:rPr>
      <w:t>/ العدد الاول لسنة 2021 م -144</w:t>
    </w:r>
    <w:r w:rsidR="006B0568" w:rsidRPr="006B0568">
      <w:rPr>
        <w:rFonts w:ascii="Simplified Arabic" w:eastAsia="Times New Roman" w:hAnsi="Simplified Arabic" w:cs="Simplified Arabic"/>
        <w:b/>
        <w:bCs/>
        <w:rtl/>
        <w:lang w:eastAsia="x-none" w:bidi="ar-IQ"/>
      </w:rPr>
      <w:t>3</w:t>
    </w:r>
    <w:r w:rsidR="006B0568" w:rsidRPr="006B0568">
      <w:rPr>
        <w:rFonts w:ascii="Simplified Arabic" w:eastAsia="Times New Roman" w:hAnsi="Simplified Arabic" w:cs="Simplified Arabic"/>
        <w:b/>
        <w:bCs/>
        <w:rtl/>
        <w:lang w:val="x-none" w:eastAsia="x-none" w:bidi="ar-IQ"/>
      </w:rPr>
      <w:t>هـ</w:t>
    </w:r>
  </w:p>
  <w:p w:rsidR="00977DB4" w:rsidRPr="006B0568" w:rsidRDefault="002A1360" w:rsidP="006B0568">
    <w:pPr>
      <w:tabs>
        <w:tab w:val="center" w:pos="4153"/>
        <w:tab w:val="right" w:pos="8306"/>
      </w:tabs>
      <w:bidi/>
      <w:spacing w:after="0" w:line="240" w:lineRule="auto"/>
      <w:jc w:val="center"/>
      <w:rPr>
        <w:rFonts w:ascii="Calibri" w:eastAsia="Calibri" w:hAnsi="Calibri" w:cs="Arial"/>
        <w:lang w:bidi="ar-IQ"/>
      </w:rPr>
    </w:pPr>
    <w:r>
      <w:rPr>
        <w:rFonts w:ascii="Simplified Arabic" w:eastAsia="Times New Roman" w:hAnsi="Simplified Arabic" w:cs="Simplified Arabic"/>
        <w:b/>
        <w:bCs/>
        <w:lang w:eastAsia="x-none" w:bidi="ar-IQ"/>
      </w:rPr>
      <w:pict>
        <v:shape id="_x0000_i1025" type="#_x0000_t75" style="width:371.7pt;height:6.2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B4" w:rsidRDefault="002A136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193" o:spid="_x0000_s2049" type="#_x0000_t75" style="position:absolute;margin-left:0;margin-top:0;width:371.85pt;height:366.95pt;z-index:-251658240;mso-position-horizontal:center;mso-position-horizontal-relative:margin;mso-position-vertical:center;mso-position-vertical-relative:margin" o:allowincell="f">
          <v:imagedata r:id="rId1" o:title="IMG-d3a16bf49180e84755a8d7d84383fe41-V"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D91"/>
    <w:multiLevelType w:val="hybridMultilevel"/>
    <w:tmpl w:val="57E2032E"/>
    <w:lvl w:ilvl="0" w:tplc="04090013">
      <w:start w:val="1"/>
      <w:numFmt w:val="arabicAlpha"/>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6665E"/>
    <w:multiLevelType w:val="hybridMultilevel"/>
    <w:tmpl w:val="A8CC402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E5C17"/>
    <w:multiLevelType w:val="hybridMultilevel"/>
    <w:tmpl w:val="C4EADC50"/>
    <w:lvl w:ilvl="0" w:tplc="0846C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F01CC"/>
    <w:multiLevelType w:val="hybridMultilevel"/>
    <w:tmpl w:val="29C23A6C"/>
    <w:lvl w:ilvl="0" w:tplc="FE1875B0">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4">
    <w:nsid w:val="089F5B98"/>
    <w:multiLevelType w:val="hybridMultilevel"/>
    <w:tmpl w:val="346ED1B2"/>
    <w:lvl w:ilvl="0" w:tplc="285CD0EE">
      <w:start w:val="3"/>
      <w:numFmt w:val="bullet"/>
      <w:lvlText w:val="-"/>
      <w:lvlJc w:val="left"/>
      <w:pPr>
        <w:ind w:left="644" w:hanging="360"/>
      </w:pPr>
      <w:rPr>
        <w:rFonts w:ascii="Times New Roman" w:eastAsia="Times New Roman" w:hAnsi="Times New Roman" w:cs="Simplified Arabic"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E0F44"/>
    <w:multiLevelType w:val="hybridMultilevel"/>
    <w:tmpl w:val="A120BE38"/>
    <w:lvl w:ilvl="0" w:tplc="DB0ABEF0">
      <w:start w:val="3"/>
      <w:numFmt w:val="bullet"/>
      <w:lvlText w:val="-"/>
      <w:lvlJc w:val="left"/>
      <w:pPr>
        <w:ind w:left="720" w:hanging="360"/>
      </w:pPr>
      <w:rPr>
        <w:rFonts w:ascii="Arial" w:eastAsiaTheme="minorHAnsi" w:hAnsi="Arial" w:cs="Arial" w:hint="default"/>
        <w:b/>
        <w:bCs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8281B"/>
    <w:multiLevelType w:val="hybridMultilevel"/>
    <w:tmpl w:val="ABC88372"/>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E26FE"/>
    <w:multiLevelType w:val="hybridMultilevel"/>
    <w:tmpl w:val="243424DA"/>
    <w:lvl w:ilvl="0" w:tplc="F072C8FC">
      <w:start w:val="12"/>
      <w:numFmt w:val="decimal"/>
      <w:lvlText w:val="%1."/>
      <w:lvlJc w:val="left"/>
      <w:pPr>
        <w:tabs>
          <w:tab w:val="num" w:pos="652"/>
        </w:tabs>
        <w:ind w:left="652"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315C7"/>
    <w:multiLevelType w:val="hybridMultilevel"/>
    <w:tmpl w:val="57E8B68C"/>
    <w:lvl w:ilvl="0" w:tplc="B7606712">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BB6302"/>
    <w:multiLevelType w:val="hybridMultilevel"/>
    <w:tmpl w:val="2D5817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7F30BF3"/>
    <w:multiLevelType w:val="hybridMultilevel"/>
    <w:tmpl w:val="3F6A30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A7777E"/>
    <w:multiLevelType w:val="hybridMultilevel"/>
    <w:tmpl w:val="9A18FA2A"/>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63735"/>
    <w:multiLevelType w:val="hybridMultilevel"/>
    <w:tmpl w:val="50F8911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809EA"/>
    <w:multiLevelType w:val="hybridMultilevel"/>
    <w:tmpl w:val="EB129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240581"/>
    <w:multiLevelType w:val="hybridMultilevel"/>
    <w:tmpl w:val="D9869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AA15ED"/>
    <w:multiLevelType w:val="singleLevel"/>
    <w:tmpl w:val="BD8E603E"/>
    <w:lvl w:ilvl="0">
      <w:start w:val="1"/>
      <w:numFmt w:val="decimal"/>
      <w:lvlText w:val="%1-"/>
      <w:lvlJc w:val="right"/>
      <w:pPr>
        <w:tabs>
          <w:tab w:val="num" w:pos="463"/>
        </w:tabs>
        <w:ind w:left="463" w:hanging="720"/>
      </w:pPr>
      <w:rPr>
        <w:rFonts w:ascii="Times New Roman" w:hAnsi="Times New Roman" w:cs="Times New Roman"/>
        <w:sz w:val="32"/>
      </w:rPr>
    </w:lvl>
  </w:abstractNum>
  <w:abstractNum w:abstractNumId="16">
    <w:nsid w:val="20144CE7"/>
    <w:multiLevelType w:val="hybridMultilevel"/>
    <w:tmpl w:val="77160AAE"/>
    <w:lvl w:ilvl="0" w:tplc="E6C0D7E6">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BB6E87"/>
    <w:multiLevelType w:val="hybridMultilevel"/>
    <w:tmpl w:val="E070B0EE"/>
    <w:lvl w:ilvl="0" w:tplc="0409000F">
      <w:start w:val="1"/>
      <w:numFmt w:val="decimal"/>
      <w:lvlText w:val="%1."/>
      <w:lvlJc w:val="left"/>
      <w:pPr>
        <w:ind w:left="502" w:hanging="360"/>
      </w:pPr>
      <w:rPr>
        <w:rFonts w:hint="default"/>
        <w:b w:val="0"/>
        <w:u w:val="none"/>
      </w:rPr>
    </w:lvl>
    <w:lvl w:ilvl="1" w:tplc="04090013">
      <w:start w:val="1"/>
      <w:numFmt w:val="arabicAlpha"/>
      <w:lvlText w:val="%2-"/>
      <w:lvlJc w:val="center"/>
      <w:pPr>
        <w:ind w:left="1485" w:hanging="405"/>
      </w:pPr>
      <w:rPr>
        <w:rFonts w:hint="default"/>
      </w:rPr>
    </w:lvl>
    <w:lvl w:ilvl="2" w:tplc="2012ABE8">
      <w:start w:val="1"/>
      <w:numFmt w:val="decimal"/>
      <w:lvlText w:val="%3-"/>
      <w:lvlJc w:val="left"/>
      <w:pPr>
        <w:ind w:left="420" w:hanging="4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1E108F"/>
    <w:multiLevelType w:val="hybridMultilevel"/>
    <w:tmpl w:val="7DFE1694"/>
    <w:lvl w:ilvl="0" w:tplc="CFC434E4">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9">
    <w:nsid w:val="23041061"/>
    <w:multiLevelType w:val="hybridMultilevel"/>
    <w:tmpl w:val="9B0ED5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866631"/>
    <w:multiLevelType w:val="hybridMultilevel"/>
    <w:tmpl w:val="156A0ACE"/>
    <w:lvl w:ilvl="0" w:tplc="19AC41BC">
      <w:start w:val="24"/>
      <w:numFmt w:val="bullet"/>
      <w:lvlText w:val="-"/>
      <w:lvlJc w:val="left"/>
      <w:pPr>
        <w:ind w:left="386" w:hanging="360"/>
      </w:pPr>
      <w:rPr>
        <w:rFonts w:ascii="Simplified Arabic" w:eastAsiaTheme="minorEastAsia" w:hAnsi="Simplified Arabic" w:cs="Simplified Arabic"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1">
    <w:nsid w:val="2578136C"/>
    <w:multiLevelType w:val="hybridMultilevel"/>
    <w:tmpl w:val="81D67422"/>
    <w:lvl w:ilvl="0" w:tplc="04090013">
      <w:start w:val="1"/>
      <w:numFmt w:val="arabicAlpha"/>
      <w:lvlText w:val="%1-"/>
      <w:lvlJc w:val="center"/>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2">
    <w:nsid w:val="26913002"/>
    <w:multiLevelType w:val="hybridMultilevel"/>
    <w:tmpl w:val="EAAEAD92"/>
    <w:lvl w:ilvl="0" w:tplc="2ADCBAAC">
      <w:start w:val="1"/>
      <w:numFmt w:val="decimal"/>
      <w:lvlText w:val="%1-"/>
      <w:lvlJc w:val="left"/>
      <w:pPr>
        <w:ind w:left="338" w:hanging="360"/>
      </w:pPr>
      <w:rPr>
        <w:rFonts w:hint="default"/>
        <w:b/>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3">
    <w:nsid w:val="27AA6F1B"/>
    <w:multiLevelType w:val="hybridMultilevel"/>
    <w:tmpl w:val="CC2432A6"/>
    <w:lvl w:ilvl="0" w:tplc="BBF68452">
      <w:start w:val="1"/>
      <w:numFmt w:val="decimal"/>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8C424F0"/>
    <w:multiLevelType w:val="hybridMultilevel"/>
    <w:tmpl w:val="73B455D8"/>
    <w:lvl w:ilvl="0" w:tplc="4B94C7A0">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CD3EE3"/>
    <w:multiLevelType w:val="hybridMultilevel"/>
    <w:tmpl w:val="BAF25D8C"/>
    <w:lvl w:ilvl="0" w:tplc="AE64BB58">
      <w:start w:val="1"/>
      <w:numFmt w:val="decimal"/>
      <w:lvlText w:val="%1-"/>
      <w:lvlJc w:val="left"/>
      <w:pPr>
        <w:tabs>
          <w:tab w:val="num" w:pos="795"/>
        </w:tabs>
        <w:ind w:left="795" w:hanging="435"/>
      </w:pPr>
    </w:lvl>
    <w:lvl w:ilvl="1" w:tplc="285CD0EE">
      <w:start w:val="3"/>
      <w:numFmt w:val="bullet"/>
      <w:lvlText w:val="-"/>
      <w:lvlJc w:val="left"/>
      <w:pPr>
        <w:tabs>
          <w:tab w:val="num" w:pos="1440"/>
        </w:tabs>
        <w:ind w:left="1440" w:hanging="360"/>
      </w:pPr>
      <w:rPr>
        <w:rFonts w:ascii="Times New Roman" w:eastAsia="Times New Roman" w:hAnsi="Times New Roman" w:cs="Simplified Arabic"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C6F4DA4"/>
    <w:multiLevelType w:val="hybridMultilevel"/>
    <w:tmpl w:val="1EBC5F54"/>
    <w:lvl w:ilvl="0" w:tplc="615A3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135A7E"/>
    <w:multiLevelType w:val="hybridMultilevel"/>
    <w:tmpl w:val="A606A6AA"/>
    <w:lvl w:ilvl="0" w:tplc="04090013">
      <w:start w:val="1"/>
      <w:numFmt w:val="arabicAlpha"/>
      <w:lvlText w:val="%1-"/>
      <w:lvlJc w:val="center"/>
      <w:pPr>
        <w:ind w:left="644" w:hanging="360"/>
      </w:pPr>
      <w:rPr>
        <w:rFonts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C1708D"/>
    <w:multiLevelType w:val="hybridMultilevel"/>
    <w:tmpl w:val="3ADC6BEA"/>
    <w:lvl w:ilvl="0" w:tplc="84BE0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8F4291"/>
    <w:multiLevelType w:val="hybridMultilevel"/>
    <w:tmpl w:val="446AF710"/>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nsid w:val="30BC6323"/>
    <w:multiLevelType w:val="hybridMultilevel"/>
    <w:tmpl w:val="17AA5B3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CD3228"/>
    <w:multiLevelType w:val="hybridMultilevel"/>
    <w:tmpl w:val="AFF4B624"/>
    <w:lvl w:ilvl="0" w:tplc="08C6DB58">
      <w:start w:val="2"/>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ED0726"/>
    <w:multiLevelType w:val="hybridMultilevel"/>
    <w:tmpl w:val="FCA4B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FD79A8"/>
    <w:multiLevelType w:val="hybridMultilevel"/>
    <w:tmpl w:val="7B9ECC12"/>
    <w:lvl w:ilvl="0" w:tplc="4210B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B30AC6"/>
    <w:multiLevelType w:val="hybridMultilevel"/>
    <w:tmpl w:val="079899D6"/>
    <w:lvl w:ilvl="0" w:tplc="04090013">
      <w:start w:val="1"/>
      <w:numFmt w:val="arabicAlpha"/>
      <w:lvlText w:val="%1-"/>
      <w:lvlJc w:val="center"/>
      <w:pPr>
        <w:ind w:left="747" w:hanging="360"/>
      </w:pPr>
      <w:rPr>
        <w:rFont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5">
    <w:nsid w:val="355E0E70"/>
    <w:multiLevelType w:val="hybridMultilevel"/>
    <w:tmpl w:val="6C4070DA"/>
    <w:lvl w:ilvl="0" w:tplc="285CD0EE">
      <w:start w:val="3"/>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DB0ABEF0">
      <w:start w:val="3"/>
      <w:numFmt w:val="bullet"/>
      <w:lvlText w:val="-"/>
      <w:lvlJc w:val="left"/>
      <w:pPr>
        <w:ind w:left="2160" w:hanging="360"/>
      </w:pPr>
      <w:rPr>
        <w:rFonts w:ascii="Arial" w:eastAsiaTheme="minorHAnsi" w:hAnsi="Arial" w:cs="Arial" w:hint="default"/>
        <w:b/>
        <w:bCs w:val="0"/>
        <w:sz w:val="32"/>
        <w:szCs w:val="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0E4CFF"/>
    <w:multiLevelType w:val="hybridMultilevel"/>
    <w:tmpl w:val="60C8449A"/>
    <w:lvl w:ilvl="0" w:tplc="FE1875B0">
      <w:numFmt w:val="bullet"/>
      <w:lvlText w:val="-"/>
      <w:lvlJc w:val="left"/>
      <w:pPr>
        <w:ind w:left="1106" w:hanging="360"/>
      </w:pPr>
      <w:rPr>
        <w:rFonts w:ascii="Arial" w:eastAsia="Times New Roman" w:hAnsi="Arial" w:cs="Aria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7">
    <w:nsid w:val="373663FF"/>
    <w:multiLevelType w:val="hybridMultilevel"/>
    <w:tmpl w:val="19FC1EB2"/>
    <w:lvl w:ilvl="0" w:tplc="04090013">
      <w:start w:val="1"/>
      <w:numFmt w:val="arabicAlpha"/>
      <w:lvlText w:val="%1-"/>
      <w:lvlJc w:val="center"/>
      <w:pPr>
        <w:ind w:left="644" w:hanging="360"/>
      </w:pPr>
      <w:rPr>
        <w:rFonts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D52DEB"/>
    <w:multiLevelType w:val="hybridMultilevel"/>
    <w:tmpl w:val="1576CFC6"/>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80D18F7"/>
    <w:multiLevelType w:val="hybridMultilevel"/>
    <w:tmpl w:val="1E8E75F2"/>
    <w:lvl w:ilvl="0" w:tplc="3FB0AC0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87C3742"/>
    <w:multiLevelType w:val="hybridMultilevel"/>
    <w:tmpl w:val="F7565A94"/>
    <w:lvl w:ilvl="0" w:tplc="1AFED0A6">
      <w:start w:val="1"/>
      <w:numFmt w:val="arabicAlpha"/>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41">
    <w:nsid w:val="39E25BAB"/>
    <w:multiLevelType w:val="hybridMultilevel"/>
    <w:tmpl w:val="F1EC7DAE"/>
    <w:lvl w:ilvl="0" w:tplc="04090013">
      <w:start w:val="1"/>
      <w:numFmt w:val="arabicAlpha"/>
      <w:lvlText w:val="%1-"/>
      <w:lvlJc w:val="center"/>
      <w:pPr>
        <w:ind w:left="720" w:hanging="360"/>
      </w:pPr>
      <w:rPr>
        <w:rFonts w:hint="default"/>
      </w:rPr>
    </w:lvl>
    <w:lvl w:ilvl="1" w:tplc="D980B670">
      <w:start w:val="1"/>
      <w:numFmt w:val="arabicAlpha"/>
      <w:lvlText w:val="%2."/>
      <w:lvlJc w:val="left"/>
      <w:pPr>
        <w:ind w:left="1470" w:hanging="3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C55E16"/>
    <w:multiLevelType w:val="hybridMultilevel"/>
    <w:tmpl w:val="A5924308"/>
    <w:lvl w:ilvl="0" w:tplc="3D4AA8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F765FD"/>
    <w:multiLevelType w:val="hybridMultilevel"/>
    <w:tmpl w:val="A61272BA"/>
    <w:lvl w:ilvl="0" w:tplc="DA8E0ADA">
      <w:start w:val="1"/>
      <w:numFmt w:val="arabicAlpha"/>
      <w:lvlText w:val="%1-"/>
      <w:lvlJc w:val="left"/>
      <w:pPr>
        <w:ind w:left="720" w:hanging="360"/>
      </w:pPr>
      <w:rPr>
        <w:rFonts w:asciiTheme="minorBidi" w:hAnsiTheme="minorBidi" w:cstheme="minorBidi" w:hint="default"/>
        <w:b w:val="0"/>
        <w:bCs w:val="0"/>
        <w:sz w:val="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3D39761E"/>
    <w:multiLevelType w:val="hybridMultilevel"/>
    <w:tmpl w:val="4F7E1D20"/>
    <w:lvl w:ilvl="0" w:tplc="906AA4D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3FA31B03"/>
    <w:multiLevelType w:val="hybridMultilevel"/>
    <w:tmpl w:val="582C23F0"/>
    <w:lvl w:ilvl="0" w:tplc="D980B670">
      <w:start w:val="1"/>
      <w:numFmt w:val="arabicAlpha"/>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6">
    <w:nsid w:val="40E54D93"/>
    <w:multiLevelType w:val="hybridMultilevel"/>
    <w:tmpl w:val="3AB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0A1920"/>
    <w:multiLevelType w:val="hybridMultilevel"/>
    <w:tmpl w:val="70364752"/>
    <w:lvl w:ilvl="0" w:tplc="04090013">
      <w:start w:val="1"/>
      <w:numFmt w:val="arabicAlpha"/>
      <w:lvlText w:val="%1-"/>
      <w:lvlJc w:val="center"/>
      <w:pPr>
        <w:tabs>
          <w:tab w:val="num" w:pos="810"/>
        </w:tabs>
        <w:ind w:left="65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4234006"/>
    <w:multiLevelType w:val="hybridMultilevel"/>
    <w:tmpl w:val="C6AE9804"/>
    <w:lvl w:ilvl="0" w:tplc="D27A08F8">
      <w:start w:val="1"/>
      <w:numFmt w:val="decimal"/>
      <w:lvlText w:val="%1."/>
      <w:lvlJc w:val="left"/>
      <w:pPr>
        <w:ind w:left="502"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7509FF"/>
    <w:multiLevelType w:val="hybridMultilevel"/>
    <w:tmpl w:val="7212885E"/>
    <w:lvl w:ilvl="0" w:tplc="04090013">
      <w:start w:val="1"/>
      <w:numFmt w:val="arabicAlpha"/>
      <w:lvlText w:val="%1-"/>
      <w:lvlJc w:val="center"/>
      <w:pPr>
        <w:ind w:left="720" w:hanging="360"/>
      </w:pPr>
      <w:rPr>
        <w:rFonts w:hint="default"/>
      </w:rPr>
    </w:lvl>
    <w:lvl w:ilvl="1" w:tplc="D980B670">
      <w:start w:val="1"/>
      <w:numFmt w:val="arabicAlpha"/>
      <w:lvlText w:val="%2."/>
      <w:lvlJc w:val="left"/>
      <w:pPr>
        <w:ind w:left="1470" w:hanging="3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9618B2"/>
    <w:multiLevelType w:val="hybridMultilevel"/>
    <w:tmpl w:val="15A018A2"/>
    <w:lvl w:ilvl="0" w:tplc="04090013">
      <w:start w:val="1"/>
      <w:numFmt w:val="arabicAlpha"/>
      <w:lvlText w:val="%1-"/>
      <w:lvlJc w:val="center"/>
      <w:pPr>
        <w:ind w:left="809" w:hanging="39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51">
    <w:nsid w:val="4A850DE6"/>
    <w:multiLevelType w:val="hybridMultilevel"/>
    <w:tmpl w:val="DF9E35F6"/>
    <w:lvl w:ilvl="0" w:tplc="E6C0D7E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7D1A87"/>
    <w:multiLevelType w:val="hybridMultilevel"/>
    <w:tmpl w:val="E424DDAA"/>
    <w:lvl w:ilvl="0" w:tplc="04090001">
      <w:start w:val="1"/>
      <w:numFmt w:val="bullet"/>
      <w:lvlText w:val=""/>
      <w:lvlJc w:val="left"/>
      <w:pPr>
        <w:tabs>
          <w:tab w:val="num" w:pos="386"/>
        </w:tabs>
        <w:ind w:left="386" w:hanging="360"/>
      </w:pPr>
      <w:rPr>
        <w:rFonts w:ascii="Symbol" w:hAnsi="Symbol"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3">
    <w:nsid w:val="4D0C0633"/>
    <w:multiLevelType w:val="hybridMultilevel"/>
    <w:tmpl w:val="035EAA8E"/>
    <w:lvl w:ilvl="0" w:tplc="04090013">
      <w:start w:val="1"/>
      <w:numFmt w:val="arabicAlpha"/>
      <w:lvlText w:val="%1-"/>
      <w:lvlJc w:val="center"/>
      <w:pPr>
        <w:ind w:left="644" w:hanging="360"/>
      </w:pPr>
      <w:rPr>
        <w:rFonts w:hint="default"/>
      </w:rPr>
    </w:lvl>
    <w:lvl w:ilvl="1" w:tplc="F0626E18">
      <w:start w:val="1"/>
      <w:numFmt w:val="decimal"/>
      <w:lvlText w:val="%2-"/>
      <w:lvlJc w:val="left"/>
      <w:pPr>
        <w:ind w:left="1470" w:hanging="39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0B51FB"/>
    <w:multiLevelType w:val="hybridMultilevel"/>
    <w:tmpl w:val="DE4C9394"/>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704379"/>
    <w:multiLevelType w:val="hybridMultilevel"/>
    <w:tmpl w:val="645CAC46"/>
    <w:lvl w:ilvl="0" w:tplc="F0C0C05E">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F8860ED"/>
    <w:multiLevelType w:val="hybridMultilevel"/>
    <w:tmpl w:val="4CC6C8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51C83D07"/>
    <w:multiLevelType w:val="hybridMultilevel"/>
    <w:tmpl w:val="53680C72"/>
    <w:lvl w:ilvl="0" w:tplc="BF0A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45B01AA"/>
    <w:multiLevelType w:val="hybridMultilevel"/>
    <w:tmpl w:val="291E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BC5C59"/>
    <w:multiLevelType w:val="hybridMultilevel"/>
    <w:tmpl w:val="BBAA0086"/>
    <w:lvl w:ilvl="0" w:tplc="04090013">
      <w:start w:val="1"/>
      <w:numFmt w:val="arabicAlpha"/>
      <w:lvlText w:val="%1-"/>
      <w:lvlJc w:val="center"/>
      <w:pPr>
        <w:ind w:left="720" w:hanging="360"/>
      </w:pPr>
      <w:rPr>
        <w:rFonts w:hint="default"/>
      </w:rPr>
    </w:lvl>
    <w:lvl w:ilvl="1" w:tplc="B17A4A44">
      <w:start w:val="1"/>
      <w:numFmt w:val="decimal"/>
      <w:lvlText w:val="%2."/>
      <w:lvlJc w:val="left"/>
      <w:pPr>
        <w:ind w:left="1470" w:hanging="390"/>
      </w:pPr>
      <w:rPr>
        <w:rFonts w:hint="default"/>
        <w:b/>
      </w:rPr>
    </w:lvl>
    <w:lvl w:ilvl="2" w:tplc="5E8ED3AC">
      <w:start w:val="1"/>
      <w:numFmt w:val="decimal"/>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524BDD"/>
    <w:multiLevelType w:val="hybridMultilevel"/>
    <w:tmpl w:val="9154ECB6"/>
    <w:lvl w:ilvl="0" w:tplc="44EEC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15172F"/>
    <w:multiLevelType w:val="hybridMultilevel"/>
    <w:tmpl w:val="D7B263B6"/>
    <w:lvl w:ilvl="0" w:tplc="04090013">
      <w:start w:val="1"/>
      <w:numFmt w:val="arabicAlpha"/>
      <w:lvlText w:val="%1-"/>
      <w:lvlJc w:val="center"/>
      <w:pPr>
        <w:tabs>
          <w:tab w:val="num" w:pos="0"/>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8B90C98"/>
    <w:multiLevelType w:val="hybridMultilevel"/>
    <w:tmpl w:val="AA5055D0"/>
    <w:lvl w:ilvl="0" w:tplc="D980B670">
      <w:start w:val="1"/>
      <w:numFmt w:val="arabicAlpha"/>
      <w:lvlText w:val="%1."/>
      <w:lvlJc w:val="left"/>
      <w:pPr>
        <w:ind w:left="1170" w:hanging="720"/>
      </w:pPr>
      <w:rPr>
        <w:rFonts w:hint="default"/>
        <w:b/>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59EA1F2D"/>
    <w:multiLevelType w:val="hybridMultilevel"/>
    <w:tmpl w:val="115E9A44"/>
    <w:lvl w:ilvl="0" w:tplc="CDB07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3A2C77"/>
    <w:multiLevelType w:val="hybridMultilevel"/>
    <w:tmpl w:val="FEBCF89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5">
    <w:nsid w:val="5ACB5D04"/>
    <w:multiLevelType w:val="hybridMultilevel"/>
    <w:tmpl w:val="19C271FA"/>
    <w:lvl w:ilvl="0" w:tplc="0504D826">
      <w:start w:val="1"/>
      <w:numFmt w:val="decimal"/>
      <w:lvlText w:val="%1."/>
      <w:lvlJc w:val="left"/>
      <w:pPr>
        <w:tabs>
          <w:tab w:val="num" w:pos="450"/>
        </w:tabs>
        <w:ind w:left="450" w:hanging="360"/>
      </w:pPr>
      <w:rPr>
        <w:rFonts w:asciiTheme="minorBidi" w:hAnsiTheme="minorBidi" w:cs="Simplified Arabic" w:hint="default"/>
        <w:color w:val="auto"/>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B5C11B9"/>
    <w:multiLevelType w:val="hybridMultilevel"/>
    <w:tmpl w:val="D10EA4E6"/>
    <w:lvl w:ilvl="0" w:tplc="298AF508">
      <w:start w:val="1"/>
      <w:numFmt w:val="decimal"/>
      <w:lvlText w:val="%1-"/>
      <w:lvlJc w:val="left"/>
      <w:pPr>
        <w:ind w:left="359" w:hanging="390"/>
      </w:pPr>
      <w:rPr>
        <w:rFonts w:hint="default"/>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67">
    <w:nsid w:val="5D4E42C4"/>
    <w:multiLevelType w:val="hybridMultilevel"/>
    <w:tmpl w:val="45F41BC0"/>
    <w:lvl w:ilvl="0" w:tplc="56FA3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F9A73B3"/>
    <w:multiLevelType w:val="hybridMultilevel"/>
    <w:tmpl w:val="EDEC2E48"/>
    <w:lvl w:ilvl="0" w:tplc="4B7AEDDE">
      <w:start w:val="1"/>
      <w:numFmt w:val="arabicAlpha"/>
      <w:lvlText w:val="%1."/>
      <w:lvlJc w:val="left"/>
      <w:pPr>
        <w:ind w:left="338" w:hanging="360"/>
      </w:pPr>
      <w:rPr>
        <w:rFonts w:hint="default"/>
        <w:b/>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69">
    <w:nsid w:val="5FC310D4"/>
    <w:multiLevelType w:val="hybridMultilevel"/>
    <w:tmpl w:val="0846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15617E"/>
    <w:multiLevelType w:val="hybridMultilevel"/>
    <w:tmpl w:val="E07A6A74"/>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6C5C21"/>
    <w:multiLevelType w:val="hybridMultilevel"/>
    <w:tmpl w:val="57C82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613F7F6C"/>
    <w:multiLevelType w:val="hybridMultilevel"/>
    <w:tmpl w:val="8548B344"/>
    <w:lvl w:ilvl="0" w:tplc="A5C4DC0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1718F1"/>
    <w:multiLevelType w:val="hybridMultilevel"/>
    <w:tmpl w:val="3C842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4C10E5"/>
    <w:multiLevelType w:val="hybridMultilevel"/>
    <w:tmpl w:val="90CA17D6"/>
    <w:lvl w:ilvl="0" w:tplc="A0EAB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4B36614"/>
    <w:multiLevelType w:val="hybridMultilevel"/>
    <w:tmpl w:val="75443040"/>
    <w:lvl w:ilvl="0" w:tplc="8FDA0A6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73117D7"/>
    <w:multiLevelType w:val="hybridMultilevel"/>
    <w:tmpl w:val="B15E0D20"/>
    <w:lvl w:ilvl="0" w:tplc="4B94C7A0">
      <w:start w:val="1"/>
      <w:numFmt w:val="decimal"/>
      <w:lvlText w:val="%1-"/>
      <w:lvlJc w:val="left"/>
      <w:pPr>
        <w:ind w:left="720" w:hanging="360"/>
      </w:pPr>
      <w:rPr>
        <w:rFonts w:hint="default"/>
      </w:rPr>
    </w:lvl>
    <w:lvl w:ilvl="1" w:tplc="7108A8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908220C"/>
    <w:multiLevelType w:val="hybridMultilevel"/>
    <w:tmpl w:val="D63EB890"/>
    <w:lvl w:ilvl="0" w:tplc="E6C0D7E6">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AB578E8"/>
    <w:multiLevelType w:val="hybridMultilevel"/>
    <w:tmpl w:val="65306070"/>
    <w:lvl w:ilvl="0" w:tplc="44EEC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4502D5"/>
    <w:multiLevelType w:val="hybridMultilevel"/>
    <w:tmpl w:val="ADB22DDE"/>
    <w:lvl w:ilvl="0" w:tplc="FD809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B544BF4"/>
    <w:multiLevelType w:val="hybridMultilevel"/>
    <w:tmpl w:val="08D6748A"/>
    <w:lvl w:ilvl="0" w:tplc="DB5044FC">
      <w:start w:val="1"/>
      <w:numFmt w:val="arabicAlpha"/>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81">
    <w:nsid w:val="6BE574AA"/>
    <w:multiLevelType w:val="hybridMultilevel"/>
    <w:tmpl w:val="688AF4E8"/>
    <w:lvl w:ilvl="0" w:tplc="65284B76">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CE1518B"/>
    <w:multiLevelType w:val="hybridMultilevel"/>
    <w:tmpl w:val="C750D3AC"/>
    <w:lvl w:ilvl="0" w:tplc="0409000F">
      <w:start w:val="1"/>
      <w:numFmt w:val="decimal"/>
      <w:lvlText w:val="%1."/>
      <w:lvlJc w:val="left"/>
      <w:pPr>
        <w:ind w:left="502" w:hanging="360"/>
      </w:pPr>
      <w:rPr>
        <w:rFonts w:hint="default"/>
        <w:b w:val="0"/>
        <w:u w:val="none"/>
      </w:rPr>
    </w:lvl>
    <w:lvl w:ilvl="1" w:tplc="AC64F4DA">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530A43"/>
    <w:multiLevelType w:val="hybridMultilevel"/>
    <w:tmpl w:val="DBE68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0221C26"/>
    <w:multiLevelType w:val="hybridMultilevel"/>
    <w:tmpl w:val="C6487218"/>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23F208C"/>
    <w:multiLevelType w:val="hybridMultilevel"/>
    <w:tmpl w:val="46B87260"/>
    <w:lvl w:ilvl="0" w:tplc="5D40F3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637991"/>
    <w:multiLevelType w:val="hybridMultilevel"/>
    <w:tmpl w:val="41F4B9E6"/>
    <w:lvl w:ilvl="0" w:tplc="0BD2B1D6">
      <w:start w:val="3"/>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4343A68"/>
    <w:multiLevelType w:val="hybridMultilevel"/>
    <w:tmpl w:val="B8B0C52A"/>
    <w:lvl w:ilvl="0" w:tplc="193EB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46D535B"/>
    <w:multiLevelType w:val="hybridMultilevel"/>
    <w:tmpl w:val="08AC225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CF59B5"/>
    <w:multiLevelType w:val="hybridMultilevel"/>
    <w:tmpl w:val="F70E7236"/>
    <w:lvl w:ilvl="0" w:tplc="2A684BBC">
      <w:numFmt w:val="bullet"/>
      <w:lvlText w:val="-"/>
      <w:lvlJc w:val="left"/>
      <w:pPr>
        <w:ind w:left="360" w:hanging="360"/>
      </w:pPr>
      <w:rPr>
        <w:rFonts w:ascii="Calibri" w:eastAsia="Calibri" w:hAnsi="Calibri"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6072B6F"/>
    <w:multiLevelType w:val="hybridMultilevel"/>
    <w:tmpl w:val="9DC299D2"/>
    <w:lvl w:ilvl="0" w:tplc="F0C0C05E">
      <w:start w:val="1"/>
      <w:numFmt w:val="arabicAbjad"/>
      <w:lvlText w:val="%1."/>
      <w:lvlJc w:val="left"/>
      <w:pPr>
        <w:tabs>
          <w:tab w:val="num" w:pos="720"/>
        </w:tabs>
        <w:ind w:left="720" w:hanging="360"/>
      </w:pPr>
      <w:rPr>
        <w:rFonts w:hint="default"/>
      </w:rPr>
    </w:lvl>
    <w:lvl w:ilvl="1" w:tplc="F0C0C05E">
      <w:start w:val="1"/>
      <w:numFmt w:val="arabicAbjad"/>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65C74B1"/>
    <w:multiLevelType w:val="hybridMultilevel"/>
    <w:tmpl w:val="27C2B5AE"/>
    <w:lvl w:ilvl="0" w:tplc="C72C94C8">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745761F"/>
    <w:multiLevelType w:val="hybridMultilevel"/>
    <w:tmpl w:val="894EE5DE"/>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C8F3F7A"/>
    <w:multiLevelType w:val="hybridMultilevel"/>
    <w:tmpl w:val="FEB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0571CB"/>
    <w:multiLevelType w:val="hybridMultilevel"/>
    <w:tmpl w:val="92544E4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6C6D88"/>
    <w:multiLevelType w:val="hybridMultilevel"/>
    <w:tmpl w:val="010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F3276DB"/>
    <w:multiLevelType w:val="hybridMultilevel"/>
    <w:tmpl w:val="6A7477D6"/>
    <w:lvl w:ilvl="0" w:tplc="563467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89"/>
  </w:num>
  <w:num w:numId="3">
    <w:abstractNumId w:val="31"/>
  </w:num>
  <w:num w:numId="4">
    <w:abstractNumId w:val="81"/>
  </w:num>
  <w:num w:numId="5">
    <w:abstractNumId w:val="12"/>
  </w:num>
  <w:num w:numId="6">
    <w:abstractNumId w:val="38"/>
  </w:num>
  <w:num w:numId="7">
    <w:abstractNumId w:val="52"/>
  </w:num>
  <w:num w:numId="8">
    <w:abstractNumId w:val="28"/>
  </w:num>
  <w:num w:numId="9">
    <w:abstractNumId w:val="69"/>
  </w:num>
  <w:num w:numId="10">
    <w:abstractNumId w:val="19"/>
  </w:num>
  <w:num w:numId="11">
    <w:abstractNumId w:val="9"/>
  </w:num>
  <w:num w:numId="12">
    <w:abstractNumId w:val="56"/>
  </w:num>
  <w:num w:numId="13">
    <w:abstractNumId w:val="71"/>
  </w:num>
  <w:num w:numId="14">
    <w:abstractNumId w:val="93"/>
  </w:num>
  <w:num w:numId="15">
    <w:abstractNumId w:val="13"/>
  </w:num>
  <w:num w:numId="16">
    <w:abstractNumId w:val="15"/>
    <w:lvlOverride w:ilvl="0">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73"/>
  </w:num>
  <w:num w:numId="20">
    <w:abstractNumId w:val="32"/>
  </w:num>
  <w:num w:numId="21">
    <w:abstractNumId w:val="83"/>
  </w:num>
  <w:num w:numId="22">
    <w:abstractNumId w:val="14"/>
  </w:num>
  <w:num w:numId="23">
    <w:abstractNumId w:val="45"/>
  </w:num>
  <w:num w:numId="24">
    <w:abstractNumId w:val="95"/>
  </w:num>
  <w:num w:numId="25">
    <w:abstractNumId w:val="20"/>
  </w:num>
  <w:num w:numId="26">
    <w:abstractNumId w:val="29"/>
  </w:num>
  <w:num w:numId="27">
    <w:abstractNumId w:val="91"/>
  </w:num>
  <w:num w:numId="28">
    <w:abstractNumId w:val="39"/>
  </w:num>
  <w:num w:numId="29">
    <w:abstractNumId w:val="82"/>
  </w:num>
  <w:num w:numId="30">
    <w:abstractNumId w:val="2"/>
  </w:num>
  <w:num w:numId="31">
    <w:abstractNumId w:val="87"/>
  </w:num>
  <w:num w:numId="32">
    <w:abstractNumId w:val="67"/>
  </w:num>
  <w:num w:numId="33">
    <w:abstractNumId w:val="1"/>
  </w:num>
  <w:num w:numId="34">
    <w:abstractNumId w:val="72"/>
  </w:num>
  <w:num w:numId="35">
    <w:abstractNumId w:val="62"/>
  </w:num>
  <w:num w:numId="36">
    <w:abstractNumId w:val="77"/>
  </w:num>
  <w:num w:numId="37">
    <w:abstractNumId w:val="90"/>
  </w:num>
  <w:num w:numId="38">
    <w:abstractNumId w:val="10"/>
  </w:num>
  <w:num w:numId="39">
    <w:abstractNumId w:val="47"/>
  </w:num>
  <w:num w:numId="40">
    <w:abstractNumId w:val="55"/>
  </w:num>
  <w:num w:numId="41">
    <w:abstractNumId w:val="61"/>
  </w:num>
  <w:num w:numId="42">
    <w:abstractNumId w:val="8"/>
  </w:num>
  <w:num w:numId="43">
    <w:abstractNumId w:val="33"/>
  </w:num>
  <w:num w:numId="44">
    <w:abstractNumId w:val="74"/>
  </w:num>
  <w:num w:numId="45">
    <w:abstractNumId w:val="79"/>
  </w:num>
  <w:num w:numId="46">
    <w:abstractNumId w:val="7"/>
  </w:num>
  <w:num w:numId="47">
    <w:abstractNumId w:val="43"/>
  </w:num>
  <w:num w:numId="48">
    <w:abstractNumId w:val="26"/>
  </w:num>
  <w:num w:numId="49">
    <w:abstractNumId w:val="85"/>
  </w:num>
  <w:num w:numId="50">
    <w:abstractNumId w:val="11"/>
  </w:num>
  <w:num w:numId="51">
    <w:abstractNumId w:val="84"/>
  </w:num>
  <w:num w:numId="5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51"/>
  </w:num>
  <w:num w:numId="58">
    <w:abstractNumId w:val="88"/>
  </w:num>
  <w:num w:numId="59">
    <w:abstractNumId w:val="59"/>
  </w:num>
  <w:num w:numId="60">
    <w:abstractNumId w:val="78"/>
  </w:num>
  <w:num w:numId="61">
    <w:abstractNumId w:val="37"/>
  </w:num>
  <w:num w:numId="62">
    <w:abstractNumId w:val="60"/>
  </w:num>
  <w:num w:numId="63">
    <w:abstractNumId w:val="54"/>
  </w:num>
  <w:num w:numId="64">
    <w:abstractNumId w:val="0"/>
  </w:num>
  <w:num w:numId="65">
    <w:abstractNumId w:val="30"/>
  </w:num>
  <w:num w:numId="66">
    <w:abstractNumId w:val="6"/>
  </w:num>
  <w:num w:numId="67">
    <w:abstractNumId w:val="49"/>
  </w:num>
  <w:num w:numId="68">
    <w:abstractNumId w:val="41"/>
  </w:num>
  <w:num w:numId="69">
    <w:abstractNumId w:val="35"/>
  </w:num>
  <w:num w:numId="70">
    <w:abstractNumId w:val="96"/>
  </w:num>
  <w:num w:numId="71">
    <w:abstractNumId w:val="86"/>
  </w:num>
  <w:num w:numId="72">
    <w:abstractNumId w:val="17"/>
  </w:num>
  <w:num w:numId="73">
    <w:abstractNumId w:val="68"/>
  </w:num>
  <w:num w:numId="74">
    <w:abstractNumId w:val="5"/>
  </w:num>
  <w:num w:numId="75">
    <w:abstractNumId w:val="57"/>
  </w:num>
  <w:num w:numId="76">
    <w:abstractNumId w:val="44"/>
  </w:num>
  <w:num w:numId="77">
    <w:abstractNumId w:val="63"/>
  </w:num>
  <w:num w:numId="78">
    <w:abstractNumId w:val="42"/>
  </w:num>
  <w:num w:numId="79">
    <w:abstractNumId w:val="4"/>
  </w:num>
  <w:num w:numId="80">
    <w:abstractNumId w:val="53"/>
  </w:num>
  <w:num w:numId="81">
    <w:abstractNumId w:val="27"/>
  </w:num>
  <w:num w:numId="82">
    <w:abstractNumId w:val="36"/>
  </w:num>
  <w:num w:numId="83">
    <w:abstractNumId w:val="3"/>
  </w:num>
  <w:num w:numId="84">
    <w:abstractNumId w:val="70"/>
  </w:num>
  <w:num w:numId="85">
    <w:abstractNumId w:val="50"/>
  </w:num>
  <w:num w:numId="86">
    <w:abstractNumId w:val="66"/>
  </w:num>
  <w:num w:numId="87">
    <w:abstractNumId w:val="48"/>
  </w:num>
  <w:num w:numId="88">
    <w:abstractNumId w:val="76"/>
  </w:num>
  <w:num w:numId="89">
    <w:abstractNumId w:val="64"/>
  </w:num>
  <w:num w:numId="90">
    <w:abstractNumId w:val="34"/>
  </w:num>
  <w:num w:numId="91">
    <w:abstractNumId w:val="92"/>
  </w:num>
  <w:num w:numId="92">
    <w:abstractNumId w:val="24"/>
  </w:num>
  <w:num w:numId="93">
    <w:abstractNumId w:val="40"/>
  </w:num>
  <w:num w:numId="94">
    <w:abstractNumId w:val="21"/>
  </w:num>
  <w:num w:numId="95">
    <w:abstractNumId w:val="94"/>
  </w:num>
  <w:num w:numId="96">
    <w:abstractNumId w:val="22"/>
  </w:num>
  <w:num w:numId="97">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43"/>
    <w:rsid w:val="00001E00"/>
    <w:rsid w:val="00002292"/>
    <w:rsid w:val="0000298C"/>
    <w:rsid w:val="00005555"/>
    <w:rsid w:val="000067A0"/>
    <w:rsid w:val="00012A06"/>
    <w:rsid w:val="0001347F"/>
    <w:rsid w:val="000138A0"/>
    <w:rsid w:val="00017338"/>
    <w:rsid w:val="00023AA2"/>
    <w:rsid w:val="00023EEC"/>
    <w:rsid w:val="00024DA8"/>
    <w:rsid w:val="000318CB"/>
    <w:rsid w:val="000342F1"/>
    <w:rsid w:val="000345FE"/>
    <w:rsid w:val="000359DC"/>
    <w:rsid w:val="00036F34"/>
    <w:rsid w:val="00046236"/>
    <w:rsid w:val="00052992"/>
    <w:rsid w:val="000618D6"/>
    <w:rsid w:val="000624B0"/>
    <w:rsid w:val="0006488D"/>
    <w:rsid w:val="0006719F"/>
    <w:rsid w:val="00072316"/>
    <w:rsid w:val="00072FE1"/>
    <w:rsid w:val="00075C92"/>
    <w:rsid w:val="000812D0"/>
    <w:rsid w:val="00093985"/>
    <w:rsid w:val="000A3C61"/>
    <w:rsid w:val="000A5EEA"/>
    <w:rsid w:val="000B3038"/>
    <w:rsid w:val="000C164C"/>
    <w:rsid w:val="000C17AA"/>
    <w:rsid w:val="000C399B"/>
    <w:rsid w:val="000D2E53"/>
    <w:rsid w:val="000D4419"/>
    <w:rsid w:val="000D54D5"/>
    <w:rsid w:val="000D676C"/>
    <w:rsid w:val="000E1225"/>
    <w:rsid w:val="000E44E2"/>
    <w:rsid w:val="000E74F5"/>
    <w:rsid w:val="000F2208"/>
    <w:rsid w:val="000F25EC"/>
    <w:rsid w:val="00100D26"/>
    <w:rsid w:val="001045DC"/>
    <w:rsid w:val="00106F28"/>
    <w:rsid w:val="00107C03"/>
    <w:rsid w:val="00121C7C"/>
    <w:rsid w:val="001305E0"/>
    <w:rsid w:val="0013349F"/>
    <w:rsid w:val="00135C68"/>
    <w:rsid w:val="00135D20"/>
    <w:rsid w:val="00153846"/>
    <w:rsid w:val="0015514F"/>
    <w:rsid w:val="00160364"/>
    <w:rsid w:val="00162610"/>
    <w:rsid w:val="001736B6"/>
    <w:rsid w:val="00175993"/>
    <w:rsid w:val="001901A7"/>
    <w:rsid w:val="00190630"/>
    <w:rsid w:val="00192BCF"/>
    <w:rsid w:val="0019416E"/>
    <w:rsid w:val="001A022E"/>
    <w:rsid w:val="001A0774"/>
    <w:rsid w:val="001A0B7A"/>
    <w:rsid w:val="001A33CA"/>
    <w:rsid w:val="001A3478"/>
    <w:rsid w:val="001A3DEB"/>
    <w:rsid w:val="001A4CEF"/>
    <w:rsid w:val="001A60ED"/>
    <w:rsid w:val="001B0655"/>
    <w:rsid w:val="001B28F0"/>
    <w:rsid w:val="001C0D13"/>
    <w:rsid w:val="001D322A"/>
    <w:rsid w:val="001D5604"/>
    <w:rsid w:val="001D6ED4"/>
    <w:rsid w:val="001F1F76"/>
    <w:rsid w:val="001F2E5F"/>
    <w:rsid w:val="001F5171"/>
    <w:rsid w:val="001F5B38"/>
    <w:rsid w:val="001F69E7"/>
    <w:rsid w:val="001F7EAC"/>
    <w:rsid w:val="0020332B"/>
    <w:rsid w:val="00203F45"/>
    <w:rsid w:val="00207544"/>
    <w:rsid w:val="0021097B"/>
    <w:rsid w:val="002157A6"/>
    <w:rsid w:val="002202E1"/>
    <w:rsid w:val="002218D1"/>
    <w:rsid w:val="00221F0A"/>
    <w:rsid w:val="0022338A"/>
    <w:rsid w:val="00226AAC"/>
    <w:rsid w:val="00227084"/>
    <w:rsid w:val="00230243"/>
    <w:rsid w:val="00231B45"/>
    <w:rsid w:val="00235815"/>
    <w:rsid w:val="00247D6F"/>
    <w:rsid w:val="00252CBE"/>
    <w:rsid w:val="002533E2"/>
    <w:rsid w:val="00262218"/>
    <w:rsid w:val="0026316B"/>
    <w:rsid w:val="00271867"/>
    <w:rsid w:val="00272F6D"/>
    <w:rsid w:val="0027428E"/>
    <w:rsid w:val="00277D6A"/>
    <w:rsid w:val="00283AD4"/>
    <w:rsid w:val="002860BF"/>
    <w:rsid w:val="00286494"/>
    <w:rsid w:val="002971D7"/>
    <w:rsid w:val="002A1360"/>
    <w:rsid w:val="002A5887"/>
    <w:rsid w:val="002B3979"/>
    <w:rsid w:val="002C4417"/>
    <w:rsid w:val="002C7C31"/>
    <w:rsid w:val="002D66F1"/>
    <w:rsid w:val="002E4380"/>
    <w:rsid w:val="002E6E4C"/>
    <w:rsid w:val="002F64DA"/>
    <w:rsid w:val="00300733"/>
    <w:rsid w:val="00300FD2"/>
    <w:rsid w:val="00305911"/>
    <w:rsid w:val="00307742"/>
    <w:rsid w:val="00313D7A"/>
    <w:rsid w:val="0032060F"/>
    <w:rsid w:val="00321FA1"/>
    <w:rsid w:val="0032368B"/>
    <w:rsid w:val="003263A1"/>
    <w:rsid w:val="0033291E"/>
    <w:rsid w:val="0033314E"/>
    <w:rsid w:val="00342838"/>
    <w:rsid w:val="0034612C"/>
    <w:rsid w:val="003468F3"/>
    <w:rsid w:val="00347187"/>
    <w:rsid w:val="00352BF6"/>
    <w:rsid w:val="00367ED5"/>
    <w:rsid w:val="00372C8B"/>
    <w:rsid w:val="00374EE6"/>
    <w:rsid w:val="003770F9"/>
    <w:rsid w:val="00382E67"/>
    <w:rsid w:val="0038311F"/>
    <w:rsid w:val="0038397C"/>
    <w:rsid w:val="00391535"/>
    <w:rsid w:val="003934A6"/>
    <w:rsid w:val="003952C0"/>
    <w:rsid w:val="00395F46"/>
    <w:rsid w:val="0039617D"/>
    <w:rsid w:val="00396745"/>
    <w:rsid w:val="00396E1F"/>
    <w:rsid w:val="003A3B9D"/>
    <w:rsid w:val="003A5A67"/>
    <w:rsid w:val="003A5A93"/>
    <w:rsid w:val="003B1E92"/>
    <w:rsid w:val="003D1260"/>
    <w:rsid w:val="003D499E"/>
    <w:rsid w:val="003D6682"/>
    <w:rsid w:val="003E201D"/>
    <w:rsid w:val="003E225F"/>
    <w:rsid w:val="003F151F"/>
    <w:rsid w:val="003F1B00"/>
    <w:rsid w:val="003F21C0"/>
    <w:rsid w:val="003F3B77"/>
    <w:rsid w:val="00404995"/>
    <w:rsid w:val="004057C0"/>
    <w:rsid w:val="00410C6A"/>
    <w:rsid w:val="00413190"/>
    <w:rsid w:val="00422476"/>
    <w:rsid w:val="0042317B"/>
    <w:rsid w:val="00425AFE"/>
    <w:rsid w:val="0042615C"/>
    <w:rsid w:val="00434B2C"/>
    <w:rsid w:val="00454628"/>
    <w:rsid w:val="00455862"/>
    <w:rsid w:val="004624A4"/>
    <w:rsid w:val="00474140"/>
    <w:rsid w:val="004842AD"/>
    <w:rsid w:val="00484474"/>
    <w:rsid w:val="00486008"/>
    <w:rsid w:val="004A041E"/>
    <w:rsid w:val="004A299C"/>
    <w:rsid w:val="004B508A"/>
    <w:rsid w:val="004B639B"/>
    <w:rsid w:val="004D1EA3"/>
    <w:rsid w:val="004E5EE1"/>
    <w:rsid w:val="004E657E"/>
    <w:rsid w:val="004F74A3"/>
    <w:rsid w:val="0050235D"/>
    <w:rsid w:val="00506ED0"/>
    <w:rsid w:val="00506FB0"/>
    <w:rsid w:val="0051111B"/>
    <w:rsid w:val="0051514D"/>
    <w:rsid w:val="00516A09"/>
    <w:rsid w:val="00520647"/>
    <w:rsid w:val="00521709"/>
    <w:rsid w:val="00546A11"/>
    <w:rsid w:val="00556313"/>
    <w:rsid w:val="00563D57"/>
    <w:rsid w:val="00565F8D"/>
    <w:rsid w:val="00566059"/>
    <w:rsid w:val="00570D43"/>
    <w:rsid w:val="005718EB"/>
    <w:rsid w:val="00571BD9"/>
    <w:rsid w:val="00573591"/>
    <w:rsid w:val="005779FF"/>
    <w:rsid w:val="00586271"/>
    <w:rsid w:val="0059064F"/>
    <w:rsid w:val="0059565C"/>
    <w:rsid w:val="00596860"/>
    <w:rsid w:val="00597692"/>
    <w:rsid w:val="005A0C99"/>
    <w:rsid w:val="005A42FF"/>
    <w:rsid w:val="005A4F54"/>
    <w:rsid w:val="005A52EE"/>
    <w:rsid w:val="005A659F"/>
    <w:rsid w:val="005B48FE"/>
    <w:rsid w:val="005B5AF2"/>
    <w:rsid w:val="005B6C27"/>
    <w:rsid w:val="005B7A60"/>
    <w:rsid w:val="005D013C"/>
    <w:rsid w:val="005D4183"/>
    <w:rsid w:val="005E0696"/>
    <w:rsid w:val="005E0EF5"/>
    <w:rsid w:val="005E32E2"/>
    <w:rsid w:val="005E5B14"/>
    <w:rsid w:val="00612AA1"/>
    <w:rsid w:val="0061385D"/>
    <w:rsid w:val="00620467"/>
    <w:rsid w:val="006220B8"/>
    <w:rsid w:val="00623EE8"/>
    <w:rsid w:val="00624667"/>
    <w:rsid w:val="00626265"/>
    <w:rsid w:val="0063059C"/>
    <w:rsid w:val="00630BF8"/>
    <w:rsid w:val="006325F9"/>
    <w:rsid w:val="006353C4"/>
    <w:rsid w:val="006357D4"/>
    <w:rsid w:val="00643980"/>
    <w:rsid w:val="006501B1"/>
    <w:rsid w:val="006517B3"/>
    <w:rsid w:val="00654072"/>
    <w:rsid w:val="00654D2F"/>
    <w:rsid w:val="00655961"/>
    <w:rsid w:val="00655F1C"/>
    <w:rsid w:val="00662B65"/>
    <w:rsid w:val="006642AE"/>
    <w:rsid w:val="00667D45"/>
    <w:rsid w:val="00670DB7"/>
    <w:rsid w:val="0067363C"/>
    <w:rsid w:val="00677796"/>
    <w:rsid w:val="00681A33"/>
    <w:rsid w:val="00683F06"/>
    <w:rsid w:val="00691461"/>
    <w:rsid w:val="00691AD4"/>
    <w:rsid w:val="006955C7"/>
    <w:rsid w:val="00696735"/>
    <w:rsid w:val="006A0FC3"/>
    <w:rsid w:val="006A1429"/>
    <w:rsid w:val="006A2EE4"/>
    <w:rsid w:val="006A6F81"/>
    <w:rsid w:val="006B012A"/>
    <w:rsid w:val="006B0568"/>
    <w:rsid w:val="006B2160"/>
    <w:rsid w:val="006C46D5"/>
    <w:rsid w:val="006C48EE"/>
    <w:rsid w:val="006D076D"/>
    <w:rsid w:val="006D2594"/>
    <w:rsid w:val="006D41B1"/>
    <w:rsid w:val="006D5944"/>
    <w:rsid w:val="006E4A93"/>
    <w:rsid w:val="006E6893"/>
    <w:rsid w:val="006F4C41"/>
    <w:rsid w:val="006F6030"/>
    <w:rsid w:val="006F79A1"/>
    <w:rsid w:val="007018EA"/>
    <w:rsid w:val="00703E17"/>
    <w:rsid w:val="00704D04"/>
    <w:rsid w:val="0070510E"/>
    <w:rsid w:val="0070529D"/>
    <w:rsid w:val="007100F4"/>
    <w:rsid w:val="007147D7"/>
    <w:rsid w:val="00716485"/>
    <w:rsid w:val="007177F5"/>
    <w:rsid w:val="00721318"/>
    <w:rsid w:val="0072205F"/>
    <w:rsid w:val="007251FE"/>
    <w:rsid w:val="00725D3E"/>
    <w:rsid w:val="00726B9B"/>
    <w:rsid w:val="00733051"/>
    <w:rsid w:val="007330A2"/>
    <w:rsid w:val="00733890"/>
    <w:rsid w:val="00742012"/>
    <w:rsid w:val="00747821"/>
    <w:rsid w:val="00754CE4"/>
    <w:rsid w:val="007563CD"/>
    <w:rsid w:val="00764830"/>
    <w:rsid w:val="00770CC5"/>
    <w:rsid w:val="00774F6A"/>
    <w:rsid w:val="007810BC"/>
    <w:rsid w:val="00784E63"/>
    <w:rsid w:val="007851D0"/>
    <w:rsid w:val="0078631E"/>
    <w:rsid w:val="00786792"/>
    <w:rsid w:val="00790E38"/>
    <w:rsid w:val="00791145"/>
    <w:rsid w:val="007922C2"/>
    <w:rsid w:val="00792F3C"/>
    <w:rsid w:val="00793B4F"/>
    <w:rsid w:val="00794C95"/>
    <w:rsid w:val="00794E6E"/>
    <w:rsid w:val="00794FB9"/>
    <w:rsid w:val="007964FA"/>
    <w:rsid w:val="00797772"/>
    <w:rsid w:val="00797A85"/>
    <w:rsid w:val="007A14D4"/>
    <w:rsid w:val="007B73FE"/>
    <w:rsid w:val="007B78A9"/>
    <w:rsid w:val="007C0D4E"/>
    <w:rsid w:val="007D38E7"/>
    <w:rsid w:val="007D42E6"/>
    <w:rsid w:val="007D4EEC"/>
    <w:rsid w:val="007D5E31"/>
    <w:rsid w:val="007D62E5"/>
    <w:rsid w:val="007E0CD3"/>
    <w:rsid w:val="007E1952"/>
    <w:rsid w:val="007E38EF"/>
    <w:rsid w:val="007E393C"/>
    <w:rsid w:val="007F0087"/>
    <w:rsid w:val="007F1E94"/>
    <w:rsid w:val="007F32AE"/>
    <w:rsid w:val="007F33A4"/>
    <w:rsid w:val="00800505"/>
    <w:rsid w:val="00802737"/>
    <w:rsid w:val="00806D33"/>
    <w:rsid w:val="00812055"/>
    <w:rsid w:val="0081464E"/>
    <w:rsid w:val="00820856"/>
    <w:rsid w:val="00825411"/>
    <w:rsid w:val="0082725E"/>
    <w:rsid w:val="00837AD4"/>
    <w:rsid w:val="00841985"/>
    <w:rsid w:val="00844E12"/>
    <w:rsid w:val="0085013D"/>
    <w:rsid w:val="00850884"/>
    <w:rsid w:val="00855706"/>
    <w:rsid w:val="00861DFA"/>
    <w:rsid w:val="00862BE5"/>
    <w:rsid w:val="00866D96"/>
    <w:rsid w:val="00867B0F"/>
    <w:rsid w:val="0087054D"/>
    <w:rsid w:val="00872124"/>
    <w:rsid w:val="00872CB4"/>
    <w:rsid w:val="0087514B"/>
    <w:rsid w:val="0087573F"/>
    <w:rsid w:val="00883016"/>
    <w:rsid w:val="0088391D"/>
    <w:rsid w:val="008853AA"/>
    <w:rsid w:val="008877FE"/>
    <w:rsid w:val="00893588"/>
    <w:rsid w:val="008C05EF"/>
    <w:rsid w:val="008C1794"/>
    <w:rsid w:val="008D0C67"/>
    <w:rsid w:val="008D78D6"/>
    <w:rsid w:val="008E20D2"/>
    <w:rsid w:val="008E6CA0"/>
    <w:rsid w:val="008E6D36"/>
    <w:rsid w:val="008F0C70"/>
    <w:rsid w:val="008F18CD"/>
    <w:rsid w:val="0090501F"/>
    <w:rsid w:val="009053BA"/>
    <w:rsid w:val="009056BB"/>
    <w:rsid w:val="009214FD"/>
    <w:rsid w:val="00924671"/>
    <w:rsid w:val="00940D77"/>
    <w:rsid w:val="00943930"/>
    <w:rsid w:val="00945AB4"/>
    <w:rsid w:val="009518C6"/>
    <w:rsid w:val="00956EE2"/>
    <w:rsid w:val="0096085C"/>
    <w:rsid w:val="00962A39"/>
    <w:rsid w:val="009647CE"/>
    <w:rsid w:val="00977DB4"/>
    <w:rsid w:val="00980B7D"/>
    <w:rsid w:val="0099033B"/>
    <w:rsid w:val="009926A2"/>
    <w:rsid w:val="009A1409"/>
    <w:rsid w:val="009B2049"/>
    <w:rsid w:val="009B2F7B"/>
    <w:rsid w:val="009B5E55"/>
    <w:rsid w:val="009C320E"/>
    <w:rsid w:val="009C54AC"/>
    <w:rsid w:val="009C7D63"/>
    <w:rsid w:val="009D11BC"/>
    <w:rsid w:val="009D4413"/>
    <w:rsid w:val="009D6BB9"/>
    <w:rsid w:val="009E2080"/>
    <w:rsid w:val="009E2AD4"/>
    <w:rsid w:val="009E6A50"/>
    <w:rsid w:val="009F1085"/>
    <w:rsid w:val="009F5793"/>
    <w:rsid w:val="009F6EDE"/>
    <w:rsid w:val="00A07B83"/>
    <w:rsid w:val="00A10B06"/>
    <w:rsid w:val="00A11ACE"/>
    <w:rsid w:val="00A14575"/>
    <w:rsid w:val="00A26E04"/>
    <w:rsid w:val="00A30341"/>
    <w:rsid w:val="00A441DE"/>
    <w:rsid w:val="00A44F9B"/>
    <w:rsid w:val="00A46526"/>
    <w:rsid w:val="00A47FDB"/>
    <w:rsid w:val="00A52189"/>
    <w:rsid w:val="00A52412"/>
    <w:rsid w:val="00A53A13"/>
    <w:rsid w:val="00A5739E"/>
    <w:rsid w:val="00A61034"/>
    <w:rsid w:val="00A63C41"/>
    <w:rsid w:val="00A65761"/>
    <w:rsid w:val="00A80B03"/>
    <w:rsid w:val="00A812FA"/>
    <w:rsid w:val="00A90ED6"/>
    <w:rsid w:val="00A9633B"/>
    <w:rsid w:val="00AA01D4"/>
    <w:rsid w:val="00AA5DBB"/>
    <w:rsid w:val="00AB12F9"/>
    <w:rsid w:val="00AC6B24"/>
    <w:rsid w:val="00AC7FE1"/>
    <w:rsid w:val="00AD5BCD"/>
    <w:rsid w:val="00AE233A"/>
    <w:rsid w:val="00AE58AE"/>
    <w:rsid w:val="00AF385F"/>
    <w:rsid w:val="00B0445B"/>
    <w:rsid w:val="00B0561F"/>
    <w:rsid w:val="00B07174"/>
    <w:rsid w:val="00B15E99"/>
    <w:rsid w:val="00B1685A"/>
    <w:rsid w:val="00B21872"/>
    <w:rsid w:val="00B21D84"/>
    <w:rsid w:val="00B23E14"/>
    <w:rsid w:val="00B26084"/>
    <w:rsid w:val="00B37AD7"/>
    <w:rsid w:val="00B414E4"/>
    <w:rsid w:val="00B42F02"/>
    <w:rsid w:val="00B45F8A"/>
    <w:rsid w:val="00B51F22"/>
    <w:rsid w:val="00B53CF0"/>
    <w:rsid w:val="00B53F71"/>
    <w:rsid w:val="00B5401A"/>
    <w:rsid w:val="00B55836"/>
    <w:rsid w:val="00B6643D"/>
    <w:rsid w:val="00B66F95"/>
    <w:rsid w:val="00B74E13"/>
    <w:rsid w:val="00B7692D"/>
    <w:rsid w:val="00B809E8"/>
    <w:rsid w:val="00B84BE2"/>
    <w:rsid w:val="00B85A4A"/>
    <w:rsid w:val="00B85D46"/>
    <w:rsid w:val="00B96380"/>
    <w:rsid w:val="00BA7793"/>
    <w:rsid w:val="00BA7B77"/>
    <w:rsid w:val="00BA7E37"/>
    <w:rsid w:val="00BB0203"/>
    <w:rsid w:val="00BB464B"/>
    <w:rsid w:val="00BB5650"/>
    <w:rsid w:val="00BC373D"/>
    <w:rsid w:val="00BD4472"/>
    <w:rsid w:val="00BD5A27"/>
    <w:rsid w:val="00BD6060"/>
    <w:rsid w:val="00BD73AF"/>
    <w:rsid w:val="00BE3D84"/>
    <w:rsid w:val="00BE3FC6"/>
    <w:rsid w:val="00BE443E"/>
    <w:rsid w:val="00BE4677"/>
    <w:rsid w:val="00BF18E1"/>
    <w:rsid w:val="00BF20B4"/>
    <w:rsid w:val="00BF23FF"/>
    <w:rsid w:val="00BF3278"/>
    <w:rsid w:val="00BF3888"/>
    <w:rsid w:val="00BF57A1"/>
    <w:rsid w:val="00C0073D"/>
    <w:rsid w:val="00C07543"/>
    <w:rsid w:val="00C079F0"/>
    <w:rsid w:val="00C07E21"/>
    <w:rsid w:val="00C11C41"/>
    <w:rsid w:val="00C15B3B"/>
    <w:rsid w:val="00C25E7E"/>
    <w:rsid w:val="00C31A0A"/>
    <w:rsid w:val="00C31B33"/>
    <w:rsid w:val="00C334CC"/>
    <w:rsid w:val="00C335FE"/>
    <w:rsid w:val="00C34714"/>
    <w:rsid w:val="00C51E37"/>
    <w:rsid w:val="00C60DDB"/>
    <w:rsid w:val="00C6469F"/>
    <w:rsid w:val="00C64D83"/>
    <w:rsid w:val="00C72936"/>
    <w:rsid w:val="00C72E70"/>
    <w:rsid w:val="00C75FE0"/>
    <w:rsid w:val="00C76345"/>
    <w:rsid w:val="00C776C1"/>
    <w:rsid w:val="00C83E71"/>
    <w:rsid w:val="00C86030"/>
    <w:rsid w:val="00C927ED"/>
    <w:rsid w:val="00CA0FB7"/>
    <w:rsid w:val="00CB201F"/>
    <w:rsid w:val="00CB33B1"/>
    <w:rsid w:val="00CB3CF2"/>
    <w:rsid w:val="00CB574B"/>
    <w:rsid w:val="00CC14B2"/>
    <w:rsid w:val="00CC47C2"/>
    <w:rsid w:val="00CD251D"/>
    <w:rsid w:val="00CD253B"/>
    <w:rsid w:val="00CD3845"/>
    <w:rsid w:val="00CD41F8"/>
    <w:rsid w:val="00CD650F"/>
    <w:rsid w:val="00CD6AC7"/>
    <w:rsid w:val="00CF0581"/>
    <w:rsid w:val="00CF1258"/>
    <w:rsid w:val="00CF3470"/>
    <w:rsid w:val="00D007D1"/>
    <w:rsid w:val="00D011C6"/>
    <w:rsid w:val="00D021FC"/>
    <w:rsid w:val="00D02D98"/>
    <w:rsid w:val="00D04570"/>
    <w:rsid w:val="00D05DE8"/>
    <w:rsid w:val="00D069CF"/>
    <w:rsid w:val="00D06A57"/>
    <w:rsid w:val="00D119D9"/>
    <w:rsid w:val="00D12633"/>
    <w:rsid w:val="00D12EC7"/>
    <w:rsid w:val="00D132A5"/>
    <w:rsid w:val="00D15BFC"/>
    <w:rsid w:val="00D15F68"/>
    <w:rsid w:val="00D26E55"/>
    <w:rsid w:val="00D30512"/>
    <w:rsid w:val="00D435C0"/>
    <w:rsid w:val="00D43E44"/>
    <w:rsid w:val="00D455A6"/>
    <w:rsid w:val="00D46040"/>
    <w:rsid w:val="00D46166"/>
    <w:rsid w:val="00D477EC"/>
    <w:rsid w:val="00D53AC5"/>
    <w:rsid w:val="00D54673"/>
    <w:rsid w:val="00D55CCE"/>
    <w:rsid w:val="00D56127"/>
    <w:rsid w:val="00D572BB"/>
    <w:rsid w:val="00D71386"/>
    <w:rsid w:val="00D738F2"/>
    <w:rsid w:val="00D81E75"/>
    <w:rsid w:val="00D83E9A"/>
    <w:rsid w:val="00D85C1E"/>
    <w:rsid w:val="00D929C6"/>
    <w:rsid w:val="00DA4282"/>
    <w:rsid w:val="00DB5AF8"/>
    <w:rsid w:val="00DB6110"/>
    <w:rsid w:val="00DB7268"/>
    <w:rsid w:val="00DB77C8"/>
    <w:rsid w:val="00DC4367"/>
    <w:rsid w:val="00DD22FE"/>
    <w:rsid w:val="00DD42C3"/>
    <w:rsid w:val="00DD6728"/>
    <w:rsid w:val="00DF396C"/>
    <w:rsid w:val="00DF7B07"/>
    <w:rsid w:val="00E02A45"/>
    <w:rsid w:val="00E06EB6"/>
    <w:rsid w:val="00E105D9"/>
    <w:rsid w:val="00E15D35"/>
    <w:rsid w:val="00E16D9B"/>
    <w:rsid w:val="00E17729"/>
    <w:rsid w:val="00E17EB5"/>
    <w:rsid w:val="00E250E5"/>
    <w:rsid w:val="00E27EB8"/>
    <w:rsid w:val="00E32606"/>
    <w:rsid w:val="00E376B4"/>
    <w:rsid w:val="00E40AC4"/>
    <w:rsid w:val="00E51183"/>
    <w:rsid w:val="00E541B5"/>
    <w:rsid w:val="00E54404"/>
    <w:rsid w:val="00E55C9D"/>
    <w:rsid w:val="00E56B18"/>
    <w:rsid w:val="00E60A29"/>
    <w:rsid w:val="00E61A53"/>
    <w:rsid w:val="00E633CB"/>
    <w:rsid w:val="00E63A4F"/>
    <w:rsid w:val="00E66436"/>
    <w:rsid w:val="00E86489"/>
    <w:rsid w:val="00E8770D"/>
    <w:rsid w:val="00E910EC"/>
    <w:rsid w:val="00E93485"/>
    <w:rsid w:val="00E945E3"/>
    <w:rsid w:val="00E96EA2"/>
    <w:rsid w:val="00EA103E"/>
    <w:rsid w:val="00EA1C7E"/>
    <w:rsid w:val="00EA4659"/>
    <w:rsid w:val="00EA5F5A"/>
    <w:rsid w:val="00EB37AB"/>
    <w:rsid w:val="00EB702E"/>
    <w:rsid w:val="00EC7ADC"/>
    <w:rsid w:val="00ED0E30"/>
    <w:rsid w:val="00ED6BA1"/>
    <w:rsid w:val="00EE0E7D"/>
    <w:rsid w:val="00EE4D3A"/>
    <w:rsid w:val="00EE5DFB"/>
    <w:rsid w:val="00EF243B"/>
    <w:rsid w:val="00EF5BB3"/>
    <w:rsid w:val="00F04BAC"/>
    <w:rsid w:val="00F077E4"/>
    <w:rsid w:val="00F07CDA"/>
    <w:rsid w:val="00F17366"/>
    <w:rsid w:val="00F24878"/>
    <w:rsid w:val="00F26331"/>
    <w:rsid w:val="00F27C12"/>
    <w:rsid w:val="00F316C5"/>
    <w:rsid w:val="00F31FD6"/>
    <w:rsid w:val="00F33C8C"/>
    <w:rsid w:val="00F41FFA"/>
    <w:rsid w:val="00F42BBF"/>
    <w:rsid w:val="00F70BE0"/>
    <w:rsid w:val="00F71EF5"/>
    <w:rsid w:val="00F738DF"/>
    <w:rsid w:val="00FB2FDF"/>
    <w:rsid w:val="00FC04E9"/>
    <w:rsid w:val="00FC1511"/>
    <w:rsid w:val="00FC36E1"/>
    <w:rsid w:val="00FC49D1"/>
    <w:rsid w:val="00FC6F47"/>
    <w:rsid w:val="00FE473B"/>
    <w:rsid w:val="00FF00F7"/>
    <w:rsid w:val="00FF4BA3"/>
    <w:rsid w:val="00FF6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nhideWhenUsed/>
    <w:qFormat/>
    <w:rsid w:val="00D119D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AA01D4"/>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0D43"/>
    <w:pPr>
      <w:tabs>
        <w:tab w:val="center" w:pos="4680"/>
        <w:tab w:val="right" w:pos="9360"/>
      </w:tabs>
      <w:spacing w:after="0" w:line="240" w:lineRule="auto"/>
    </w:pPr>
  </w:style>
  <w:style w:type="character" w:customStyle="1" w:styleId="Char">
    <w:name w:val="رأس الصفحة Char"/>
    <w:basedOn w:val="a0"/>
    <w:link w:val="a3"/>
    <w:rsid w:val="00570D43"/>
  </w:style>
  <w:style w:type="paragraph" w:styleId="a4">
    <w:name w:val="footer"/>
    <w:basedOn w:val="a"/>
    <w:link w:val="Char0"/>
    <w:unhideWhenUsed/>
    <w:rsid w:val="00570D43"/>
    <w:pPr>
      <w:tabs>
        <w:tab w:val="center" w:pos="4680"/>
        <w:tab w:val="right" w:pos="9360"/>
      </w:tabs>
      <w:spacing w:after="0" w:line="240" w:lineRule="auto"/>
    </w:pPr>
  </w:style>
  <w:style w:type="character" w:customStyle="1" w:styleId="Char0">
    <w:name w:val="تذييل الصفحة Char"/>
    <w:basedOn w:val="a0"/>
    <w:link w:val="a4"/>
    <w:rsid w:val="00570D43"/>
  </w:style>
  <w:style w:type="numbering" w:customStyle="1" w:styleId="NoList1">
    <w:name w:val="No List1"/>
    <w:next w:val="a2"/>
    <w:uiPriority w:val="99"/>
    <w:semiHidden/>
    <w:unhideWhenUsed/>
    <w:rsid w:val="00570D43"/>
  </w:style>
  <w:style w:type="paragraph" w:styleId="a5">
    <w:name w:val="Balloon Text"/>
    <w:basedOn w:val="a"/>
    <w:link w:val="Char1"/>
    <w:uiPriority w:val="99"/>
    <w:semiHidden/>
    <w:unhideWhenUsed/>
    <w:rsid w:val="00570D43"/>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0D43"/>
    <w:rPr>
      <w:rFonts w:ascii="Tahoma" w:hAnsi="Tahoma" w:cs="Tahoma"/>
      <w:sz w:val="16"/>
      <w:szCs w:val="16"/>
    </w:rPr>
  </w:style>
  <w:style w:type="numbering" w:customStyle="1" w:styleId="1">
    <w:name w:val="بلا قائمة1"/>
    <w:next w:val="a2"/>
    <w:uiPriority w:val="99"/>
    <w:semiHidden/>
    <w:unhideWhenUsed/>
    <w:rsid w:val="00570D43"/>
  </w:style>
  <w:style w:type="character" w:customStyle="1" w:styleId="Char2">
    <w:name w:val="نص حاشية سفلية Char"/>
    <w:basedOn w:val="a0"/>
    <w:link w:val="a6"/>
    <w:rsid w:val="00570D43"/>
    <w:rPr>
      <w:rFonts w:ascii="Times New Roman" w:eastAsia="Times New Roman" w:hAnsi="Times New Roman" w:cs="Simplified Arabic"/>
      <w:sz w:val="20"/>
      <w:szCs w:val="24"/>
    </w:rPr>
  </w:style>
  <w:style w:type="paragraph" w:styleId="a6">
    <w:name w:val="footnote text"/>
    <w:basedOn w:val="a"/>
    <w:link w:val="Char2"/>
    <w:rsid w:val="00570D43"/>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570D43"/>
    <w:rPr>
      <w:sz w:val="20"/>
      <w:szCs w:val="20"/>
    </w:rPr>
  </w:style>
  <w:style w:type="character" w:customStyle="1" w:styleId="Char10">
    <w:name w:val="نص حاشية سفلية Char1"/>
    <w:basedOn w:val="a0"/>
    <w:uiPriority w:val="99"/>
    <w:semiHidden/>
    <w:rsid w:val="00570D43"/>
    <w:rPr>
      <w:sz w:val="20"/>
      <w:szCs w:val="20"/>
    </w:rPr>
  </w:style>
  <w:style w:type="character" w:customStyle="1" w:styleId="Char3">
    <w:name w:val="رأس صفحة Char"/>
    <w:basedOn w:val="a0"/>
    <w:uiPriority w:val="99"/>
    <w:rsid w:val="00570D43"/>
    <w:rPr>
      <w:rFonts w:ascii="Calibri" w:eastAsia="Calibri" w:hAnsi="Calibri" w:cs="Arial"/>
    </w:rPr>
  </w:style>
  <w:style w:type="character" w:customStyle="1" w:styleId="Char4">
    <w:name w:val="تذييل صفحة Char"/>
    <w:basedOn w:val="a0"/>
    <w:uiPriority w:val="99"/>
    <w:rsid w:val="00570D43"/>
    <w:rPr>
      <w:rFonts w:ascii="Calibri" w:eastAsia="Calibri" w:hAnsi="Calibri" w:cs="Arial"/>
    </w:rPr>
  </w:style>
  <w:style w:type="paragraph" w:styleId="a7">
    <w:name w:val="No Spacing"/>
    <w:uiPriority w:val="99"/>
    <w:qFormat/>
    <w:rsid w:val="00570D43"/>
    <w:pPr>
      <w:bidi/>
      <w:spacing w:after="0" w:line="240" w:lineRule="auto"/>
    </w:pPr>
    <w:rPr>
      <w:rFonts w:ascii="Calibri" w:eastAsia="Calibri" w:hAnsi="Calibri" w:cs="Arial"/>
    </w:rPr>
  </w:style>
  <w:style w:type="paragraph" w:styleId="a8">
    <w:name w:val="List Paragraph"/>
    <w:basedOn w:val="a"/>
    <w:link w:val="Char5"/>
    <w:uiPriority w:val="34"/>
    <w:qFormat/>
    <w:rsid w:val="00570D43"/>
    <w:pPr>
      <w:bidi/>
      <w:ind w:left="720"/>
      <w:contextualSpacing/>
    </w:pPr>
    <w:rPr>
      <w:rFonts w:ascii="Calibri" w:eastAsia="Calibri" w:hAnsi="Calibri" w:cs="Arial"/>
    </w:rPr>
  </w:style>
  <w:style w:type="character" w:styleId="Hyperlink">
    <w:name w:val="Hyperlink"/>
    <w:basedOn w:val="a0"/>
    <w:uiPriority w:val="99"/>
    <w:unhideWhenUsed/>
    <w:rsid w:val="00570D43"/>
    <w:rPr>
      <w:color w:val="0000FF"/>
      <w:u w:val="single"/>
    </w:rPr>
  </w:style>
  <w:style w:type="character" w:customStyle="1" w:styleId="Char11">
    <w:name w:val="نص في بالون Char1"/>
    <w:basedOn w:val="a0"/>
    <w:uiPriority w:val="99"/>
    <w:semiHidden/>
    <w:rsid w:val="00570D43"/>
    <w:rPr>
      <w:rFonts w:ascii="Tahoma" w:hAnsi="Tahoma" w:cs="Tahoma"/>
      <w:sz w:val="16"/>
      <w:szCs w:val="16"/>
    </w:rPr>
  </w:style>
  <w:style w:type="character" w:styleId="a9">
    <w:name w:val="page number"/>
    <w:basedOn w:val="a0"/>
    <w:unhideWhenUsed/>
    <w:rsid w:val="00570D43"/>
  </w:style>
  <w:style w:type="table" w:styleId="aa">
    <w:name w:val="Table Grid"/>
    <w:basedOn w:val="a1"/>
    <w:uiPriority w:val="39"/>
    <w:rsid w:val="0057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عنوان 7 Char"/>
    <w:basedOn w:val="a0"/>
    <w:link w:val="7"/>
    <w:rsid w:val="00AA01D4"/>
    <w:rPr>
      <w:rFonts w:ascii="Times New Roman" w:eastAsia="Times New Roman" w:hAnsi="Times New Roman" w:cs="Simplified Arabic"/>
      <w:sz w:val="36"/>
      <w:szCs w:val="32"/>
    </w:rPr>
  </w:style>
  <w:style w:type="character" w:customStyle="1" w:styleId="Char5">
    <w:name w:val=" سرد الفقرات Char"/>
    <w:link w:val="a8"/>
    <w:uiPriority w:val="34"/>
    <w:locked/>
    <w:rsid w:val="00AA01D4"/>
    <w:rPr>
      <w:rFonts w:ascii="Calibri" w:eastAsia="Calibri" w:hAnsi="Calibri" w:cs="Arial"/>
    </w:rPr>
  </w:style>
  <w:style w:type="character" w:customStyle="1" w:styleId="apple-style-span">
    <w:name w:val="apple-style-span"/>
    <w:basedOn w:val="a0"/>
    <w:rsid w:val="00AA01D4"/>
  </w:style>
  <w:style w:type="paragraph" w:styleId="2">
    <w:name w:val="Body Text 2"/>
    <w:basedOn w:val="a"/>
    <w:link w:val="2Char"/>
    <w:uiPriority w:val="99"/>
    <w:rsid w:val="00AA01D4"/>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AA01D4"/>
    <w:rPr>
      <w:rFonts w:ascii="Times New Roman" w:eastAsia="Times New Roman" w:hAnsi="Times New Roman" w:cs="Simplified Arabic"/>
      <w:sz w:val="36"/>
      <w:szCs w:val="36"/>
    </w:rPr>
  </w:style>
  <w:style w:type="paragraph" w:styleId="ab">
    <w:name w:val="Body Text"/>
    <w:basedOn w:val="a"/>
    <w:link w:val="Char6"/>
    <w:uiPriority w:val="99"/>
    <w:rsid w:val="00AA01D4"/>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AA01D4"/>
    <w:rPr>
      <w:rFonts w:ascii="Times New Roman" w:eastAsia="Times New Roman" w:hAnsi="Times New Roman" w:cs="Simplified Arabic"/>
      <w:sz w:val="20"/>
      <w:szCs w:val="32"/>
    </w:rPr>
  </w:style>
  <w:style w:type="character" w:customStyle="1" w:styleId="Char7">
    <w:name w:val="المتن المهم Char"/>
    <w:link w:val="ac"/>
    <w:locked/>
    <w:rsid w:val="00AA01D4"/>
    <w:rPr>
      <w:rFonts w:ascii="Times New Roman" w:eastAsia="Times New Roman" w:hAnsi="Times New Roman" w:cs="Simplified Arabic"/>
      <w:sz w:val="28"/>
      <w:szCs w:val="28"/>
    </w:rPr>
  </w:style>
  <w:style w:type="paragraph" w:customStyle="1" w:styleId="ac">
    <w:name w:val="المتن المهم"/>
    <w:basedOn w:val="a"/>
    <w:link w:val="Char7"/>
    <w:qFormat/>
    <w:rsid w:val="00AA01D4"/>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0">
    <w:name w:val="سرد الفقرات1"/>
    <w:basedOn w:val="a"/>
    <w:uiPriority w:val="34"/>
    <w:qFormat/>
    <w:rsid w:val="00AA01D4"/>
    <w:pPr>
      <w:bidi/>
      <w:ind w:left="720"/>
      <w:contextualSpacing/>
    </w:pPr>
    <w:rPr>
      <w:rFonts w:ascii="Calibri" w:eastAsia="Times New Roman" w:hAnsi="Calibri" w:cs="Arial"/>
    </w:rPr>
  </w:style>
  <w:style w:type="character" w:styleId="ad">
    <w:name w:val="footnote reference"/>
    <w:basedOn w:val="a0"/>
    <w:semiHidden/>
    <w:rsid w:val="00AA01D4"/>
    <w:rPr>
      <w:vertAlign w:val="superscript"/>
    </w:rPr>
  </w:style>
  <w:style w:type="numbering" w:customStyle="1" w:styleId="NoList2">
    <w:name w:val="No List2"/>
    <w:next w:val="a2"/>
    <w:uiPriority w:val="99"/>
    <w:semiHidden/>
    <w:unhideWhenUsed/>
    <w:rsid w:val="00190630"/>
  </w:style>
  <w:style w:type="table" w:customStyle="1" w:styleId="TableGrid1">
    <w:name w:val="Table Grid1"/>
    <w:basedOn w:val="a1"/>
    <w:next w:val="aa"/>
    <w:uiPriority w:val="59"/>
    <w:rsid w:val="001906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190630"/>
    <w:rPr>
      <w:sz w:val="16"/>
      <w:szCs w:val="16"/>
    </w:rPr>
  </w:style>
  <w:style w:type="paragraph" w:styleId="af">
    <w:name w:val="annotation text"/>
    <w:basedOn w:val="a"/>
    <w:link w:val="Char8"/>
    <w:uiPriority w:val="99"/>
    <w:semiHidden/>
    <w:unhideWhenUsed/>
    <w:rsid w:val="00190630"/>
    <w:pPr>
      <w:bidi/>
      <w:spacing w:line="240" w:lineRule="auto"/>
    </w:pPr>
    <w:rPr>
      <w:sz w:val="20"/>
      <w:szCs w:val="20"/>
    </w:rPr>
  </w:style>
  <w:style w:type="character" w:customStyle="1" w:styleId="Char8">
    <w:name w:val="نص تعليق Char"/>
    <w:basedOn w:val="a0"/>
    <w:link w:val="af"/>
    <w:uiPriority w:val="99"/>
    <w:semiHidden/>
    <w:rsid w:val="00190630"/>
    <w:rPr>
      <w:sz w:val="20"/>
      <w:szCs w:val="20"/>
    </w:rPr>
  </w:style>
  <w:style w:type="paragraph" w:styleId="af0">
    <w:name w:val="annotation subject"/>
    <w:basedOn w:val="af"/>
    <w:next w:val="af"/>
    <w:link w:val="Char9"/>
    <w:uiPriority w:val="99"/>
    <w:semiHidden/>
    <w:unhideWhenUsed/>
    <w:rsid w:val="00190630"/>
    <w:rPr>
      <w:b/>
      <w:bCs/>
    </w:rPr>
  </w:style>
  <w:style w:type="character" w:customStyle="1" w:styleId="Char9">
    <w:name w:val="موضوع تعليق Char"/>
    <w:basedOn w:val="Char8"/>
    <w:link w:val="af0"/>
    <w:uiPriority w:val="99"/>
    <w:semiHidden/>
    <w:rsid w:val="00190630"/>
    <w:rPr>
      <w:b/>
      <w:bCs/>
      <w:sz w:val="20"/>
      <w:szCs w:val="20"/>
    </w:rPr>
  </w:style>
  <w:style w:type="character" w:customStyle="1" w:styleId="3Char">
    <w:name w:val="عنوان 3 Char"/>
    <w:basedOn w:val="a0"/>
    <w:link w:val="3"/>
    <w:rsid w:val="00D119D9"/>
    <w:rPr>
      <w:rFonts w:asciiTheme="majorHAnsi" w:eastAsiaTheme="majorEastAsia" w:hAnsiTheme="majorHAnsi" w:cstheme="majorBidi"/>
      <w:b/>
      <w:bCs/>
      <w:color w:val="4F81BD" w:themeColor="accent1"/>
    </w:rPr>
  </w:style>
  <w:style w:type="numbering" w:customStyle="1" w:styleId="NoList3">
    <w:name w:val="No List3"/>
    <w:next w:val="a2"/>
    <w:uiPriority w:val="99"/>
    <w:semiHidden/>
    <w:unhideWhenUsed/>
    <w:rsid w:val="00BD6060"/>
  </w:style>
  <w:style w:type="numbering" w:customStyle="1" w:styleId="11">
    <w:name w:val="بلا قائمة11"/>
    <w:next w:val="a2"/>
    <w:uiPriority w:val="99"/>
    <w:semiHidden/>
    <w:unhideWhenUsed/>
    <w:rsid w:val="00BD6060"/>
  </w:style>
  <w:style w:type="paragraph" w:styleId="af1">
    <w:name w:val="Normal (Web)"/>
    <w:basedOn w:val="a"/>
    <w:uiPriority w:val="99"/>
    <w:unhideWhenUsed/>
    <w:rsid w:val="00BD60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BD60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BD6060"/>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BD6060"/>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BD6060"/>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BD6060"/>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BD6060"/>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BD6060"/>
    <w:rPr>
      <w:rFonts w:ascii="Times New Roman" w:eastAsia="Times New Roman" w:hAnsi="Times New Roman" w:cs="Times New Roman"/>
      <w:sz w:val="28"/>
      <w:szCs w:val="28"/>
      <w:lang w:eastAsia="zh-CN"/>
    </w:rPr>
  </w:style>
  <w:style w:type="character" w:customStyle="1" w:styleId="hps">
    <w:name w:val="hps"/>
    <w:rsid w:val="00BD6060"/>
  </w:style>
  <w:style w:type="character" w:styleId="af4">
    <w:name w:val="Strong"/>
    <w:basedOn w:val="a0"/>
    <w:qFormat/>
    <w:rsid w:val="00BD6060"/>
    <w:rPr>
      <w:b/>
      <w:bCs/>
    </w:rPr>
  </w:style>
  <w:style w:type="character" w:customStyle="1" w:styleId="tlid-translation">
    <w:name w:val="tlid-translation"/>
    <w:basedOn w:val="a0"/>
    <w:rsid w:val="00C64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nhideWhenUsed/>
    <w:qFormat/>
    <w:rsid w:val="00D119D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AA01D4"/>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70D43"/>
    <w:pPr>
      <w:tabs>
        <w:tab w:val="center" w:pos="4680"/>
        <w:tab w:val="right" w:pos="9360"/>
      </w:tabs>
      <w:spacing w:after="0" w:line="240" w:lineRule="auto"/>
    </w:pPr>
  </w:style>
  <w:style w:type="character" w:customStyle="1" w:styleId="Char">
    <w:name w:val="رأس الصفحة Char"/>
    <w:basedOn w:val="a0"/>
    <w:link w:val="a3"/>
    <w:rsid w:val="00570D43"/>
  </w:style>
  <w:style w:type="paragraph" w:styleId="a4">
    <w:name w:val="footer"/>
    <w:basedOn w:val="a"/>
    <w:link w:val="Char0"/>
    <w:unhideWhenUsed/>
    <w:rsid w:val="00570D43"/>
    <w:pPr>
      <w:tabs>
        <w:tab w:val="center" w:pos="4680"/>
        <w:tab w:val="right" w:pos="9360"/>
      </w:tabs>
      <w:spacing w:after="0" w:line="240" w:lineRule="auto"/>
    </w:pPr>
  </w:style>
  <w:style w:type="character" w:customStyle="1" w:styleId="Char0">
    <w:name w:val="تذييل الصفحة Char"/>
    <w:basedOn w:val="a0"/>
    <w:link w:val="a4"/>
    <w:rsid w:val="00570D43"/>
  </w:style>
  <w:style w:type="numbering" w:customStyle="1" w:styleId="NoList1">
    <w:name w:val="No List1"/>
    <w:next w:val="a2"/>
    <w:uiPriority w:val="99"/>
    <w:semiHidden/>
    <w:unhideWhenUsed/>
    <w:rsid w:val="00570D43"/>
  </w:style>
  <w:style w:type="paragraph" w:styleId="a5">
    <w:name w:val="Balloon Text"/>
    <w:basedOn w:val="a"/>
    <w:link w:val="Char1"/>
    <w:uiPriority w:val="99"/>
    <w:semiHidden/>
    <w:unhideWhenUsed/>
    <w:rsid w:val="00570D43"/>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0D43"/>
    <w:rPr>
      <w:rFonts w:ascii="Tahoma" w:hAnsi="Tahoma" w:cs="Tahoma"/>
      <w:sz w:val="16"/>
      <w:szCs w:val="16"/>
    </w:rPr>
  </w:style>
  <w:style w:type="numbering" w:customStyle="1" w:styleId="1">
    <w:name w:val="بلا قائمة1"/>
    <w:next w:val="a2"/>
    <w:uiPriority w:val="99"/>
    <w:semiHidden/>
    <w:unhideWhenUsed/>
    <w:rsid w:val="00570D43"/>
  </w:style>
  <w:style w:type="character" w:customStyle="1" w:styleId="Char2">
    <w:name w:val="نص حاشية سفلية Char"/>
    <w:basedOn w:val="a0"/>
    <w:link w:val="a6"/>
    <w:rsid w:val="00570D43"/>
    <w:rPr>
      <w:rFonts w:ascii="Times New Roman" w:eastAsia="Times New Roman" w:hAnsi="Times New Roman" w:cs="Simplified Arabic"/>
      <w:sz w:val="20"/>
      <w:szCs w:val="24"/>
    </w:rPr>
  </w:style>
  <w:style w:type="paragraph" w:styleId="a6">
    <w:name w:val="footnote text"/>
    <w:basedOn w:val="a"/>
    <w:link w:val="Char2"/>
    <w:rsid w:val="00570D43"/>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570D43"/>
    <w:rPr>
      <w:sz w:val="20"/>
      <w:szCs w:val="20"/>
    </w:rPr>
  </w:style>
  <w:style w:type="character" w:customStyle="1" w:styleId="Char10">
    <w:name w:val="نص حاشية سفلية Char1"/>
    <w:basedOn w:val="a0"/>
    <w:uiPriority w:val="99"/>
    <w:semiHidden/>
    <w:rsid w:val="00570D43"/>
    <w:rPr>
      <w:sz w:val="20"/>
      <w:szCs w:val="20"/>
    </w:rPr>
  </w:style>
  <w:style w:type="character" w:customStyle="1" w:styleId="Char3">
    <w:name w:val="رأس صفحة Char"/>
    <w:basedOn w:val="a0"/>
    <w:uiPriority w:val="99"/>
    <w:rsid w:val="00570D43"/>
    <w:rPr>
      <w:rFonts w:ascii="Calibri" w:eastAsia="Calibri" w:hAnsi="Calibri" w:cs="Arial"/>
    </w:rPr>
  </w:style>
  <w:style w:type="character" w:customStyle="1" w:styleId="Char4">
    <w:name w:val="تذييل صفحة Char"/>
    <w:basedOn w:val="a0"/>
    <w:uiPriority w:val="99"/>
    <w:rsid w:val="00570D43"/>
    <w:rPr>
      <w:rFonts w:ascii="Calibri" w:eastAsia="Calibri" w:hAnsi="Calibri" w:cs="Arial"/>
    </w:rPr>
  </w:style>
  <w:style w:type="paragraph" w:styleId="a7">
    <w:name w:val="No Spacing"/>
    <w:uiPriority w:val="99"/>
    <w:qFormat/>
    <w:rsid w:val="00570D43"/>
    <w:pPr>
      <w:bidi/>
      <w:spacing w:after="0" w:line="240" w:lineRule="auto"/>
    </w:pPr>
    <w:rPr>
      <w:rFonts w:ascii="Calibri" w:eastAsia="Calibri" w:hAnsi="Calibri" w:cs="Arial"/>
    </w:rPr>
  </w:style>
  <w:style w:type="paragraph" w:styleId="a8">
    <w:name w:val="List Paragraph"/>
    <w:basedOn w:val="a"/>
    <w:link w:val="Char5"/>
    <w:uiPriority w:val="34"/>
    <w:qFormat/>
    <w:rsid w:val="00570D43"/>
    <w:pPr>
      <w:bidi/>
      <w:ind w:left="720"/>
      <w:contextualSpacing/>
    </w:pPr>
    <w:rPr>
      <w:rFonts w:ascii="Calibri" w:eastAsia="Calibri" w:hAnsi="Calibri" w:cs="Arial"/>
    </w:rPr>
  </w:style>
  <w:style w:type="character" w:styleId="Hyperlink">
    <w:name w:val="Hyperlink"/>
    <w:basedOn w:val="a0"/>
    <w:uiPriority w:val="99"/>
    <w:unhideWhenUsed/>
    <w:rsid w:val="00570D43"/>
    <w:rPr>
      <w:color w:val="0000FF"/>
      <w:u w:val="single"/>
    </w:rPr>
  </w:style>
  <w:style w:type="character" w:customStyle="1" w:styleId="Char11">
    <w:name w:val="نص في بالون Char1"/>
    <w:basedOn w:val="a0"/>
    <w:uiPriority w:val="99"/>
    <w:semiHidden/>
    <w:rsid w:val="00570D43"/>
    <w:rPr>
      <w:rFonts w:ascii="Tahoma" w:hAnsi="Tahoma" w:cs="Tahoma"/>
      <w:sz w:val="16"/>
      <w:szCs w:val="16"/>
    </w:rPr>
  </w:style>
  <w:style w:type="character" w:styleId="a9">
    <w:name w:val="page number"/>
    <w:basedOn w:val="a0"/>
    <w:unhideWhenUsed/>
    <w:rsid w:val="00570D43"/>
  </w:style>
  <w:style w:type="table" w:styleId="aa">
    <w:name w:val="Table Grid"/>
    <w:basedOn w:val="a1"/>
    <w:uiPriority w:val="39"/>
    <w:rsid w:val="0057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عنوان 7 Char"/>
    <w:basedOn w:val="a0"/>
    <w:link w:val="7"/>
    <w:rsid w:val="00AA01D4"/>
    <w:rPr>
      <w:rFonts w:ascii="Times New Roman" w:eastAsia="Times New Roman" w:hAnsi="Times New Roman" w:cs="Simplified Arabic"/>
      <w:sz w:val="36"/>
      <w:szCs w:val="32"/>
    </w:rPr>
  </w:style>
  <w:style w:type="character" w:customStyle="1" w:styleId="Char5">
    <w:name w:val=" سرد الفقرات Char"/>
    <w:link w:val="a8"/>
    <w:uiPriority w:val="34"/>
    <w:locked/>
    <w:rsid w:val="00AA01D4"/>
    <w:rPr>
      <w:rFonts w:ascii="Calibri" w:eastAsia="Calibri" w:hAnsi="Calibri" w:cs="Arial"/>
    </w:rPr>
  </w:style>
  <w:style w:type="character" w:customStyle="1" w:styleId="apple-style-span">
    <w:name w:val="apple-style-span"/>
    <w:basedOn w:val="a0"/>
    <w:rsid w:val="00AA01D4"/>
  </w:style>
  <w:style w:type="paragraph" w:styleId="2">
    <w:name w:val="Body Text 2"/>
    <w:basedOn w:val="a"/>
    <w:link w:val="2Char"/>
    <w:uiPriority w:val="99"/>
    <w:rsid w:val="00AA01D4"/>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AA01D4"/>
    <w:rPr>
      <w:rFonts w:ascii="Times New Roman" w:eastAsia="Times New Roman" w:hAnsi="Times New Roman" w:cs="Simplified Arabic"/>
      <w:sz w:val="36"/>
      <w:szCs w:val="36"/>
    </w:rPr>
  </w:style>
  <w:style w:type="paragraph" w:styleId="ab">
    <w:name w:val="Body Text"/>
    <w:basedOn w:val="a"/>
    <w:link w:val="Char6"/>
    <w:uiPriority w:val="99"/>
    <w:rsid w:val="00AA01D4"/>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AA01D4"/>
    <w:rPr>
      <w:rFonts w:ascii="Times New Roman" w:eastAsia="Times New Roman" w:hAnsi="Times New Roman" w:cs="Simplified Arabic"/>
      <w:sz w:val="20"/>
      <w:szCs w:val="32"/>
    </w:rPr>
  </w:style>
  <w:style w:type="character" w:customStyle="1" w:styleId="Char7">
    <w:name w:val="المتن المهم Char"/>
    <w:link w:val="ac"/>
    <w:locked/>
    <w:rsid w:val="00AA01D4"/>
    <w:rPr>
      <w:rFonts w:ascii="Times New Roman" w:eastAsia="Times New Roman" w:hAnsi="Times New Roman" w:cs="Simplified Arabic"/>
      <w:sz w:val="28"/>
      <w:szCs w:val="28"/>
    </w:rPr>
  </w:style>
  <w:style w:type="paragraph" w:customStyle="1" w:styleId="ac">
    <w:name w:val="المتن المهم"/>
    <w:basedOn w:val="a"/>
    <w:link w:val="Char7"/>
    <w:qFormat/>
    <w:rsid w:val="00AA01D4"/>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0">
    <w:name w:val="سرد الفقرات1"/>
    <w:basedOn w:val="a"/>
    <w:uiPriority w:val="34"/>
    <w:qFormat/>
    <w:rsid w:val="00AA01D4"/>
    <w:pPr>
      <w:bidi/>
      <w:ind w:left="720"/>
      <w:contextualSpacing/>
    </w:pPr>
    <w:rPr>
      <w:rFonts w:ascii="Calibri" w:eastAsia="Times New Roman" w:hAnsi="Calibri" w:cs="Arial"/>
    </w:rPr>
  </w:style>
  <w:style w:type="character" w:styleId="ad">
    <w:name w:val="footnote reference"/>
    <w:basedOn w:val="a0"/>
    <w:semiHidden/>
    <w:rsid w:val="00AA01D4"/>
    <w:rPr>
      <w:vertAlign w:val="superscript"/>
    </w:rPr>
  </w:style>
  <w:style w:type="numbering" w:customStyle="1" w:styleId="NoList2">
    <w:name w:val="No List2"/>
    <w:next w:val="a2"/>
    <w:uiPriority w:val="99"/>
    <w:semiHidden/>
    <w:unhideWhenUsed/>
    <w:rsid w:val="00190630"/>
  </w:style>
  <w:style w:type="table" w:customStyle="1" w:styleId="TableGrid1">
    <w:name w:val="Table Grid1"/>
    <w:basedOn w:val="a1"/>
    <w:next w:val="aa"/>
    <w:uiPriority w:val="59"/>
    <w:rsid w:val="001906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190630"/>
    <w:rPr>
      <w:sz w:val="16"/>
      <w:szCs w:val="16"/>
    </w:rPr>
  </w:style>
  <w:style w:type="paragraph" w:styleId="af">
    <w:name w:val="annotation text"/>
    <w:basedOn w:val="a"/>
    <w:link w:val="Char8"/>
    <w:uiPriority w:val="99"/>
    <w:semiHidden/>
    <w:unhideWhenUsed/>
    <w:rsid w:val="00190630"/>
    <w:pPr>
      <w:bidi/>
      <w:spacing w:line="240" w:lineRule="auto"/>
    </w:pPr>
    <w:rPr>
      <w:sz w:val="20"/>
      <w:szCs w:val="20"/>
    </w:rPr>
  </w:style>
  <w:style w:type="character" w:customStyle="1" w:styleId="Char8">
    <w:name w:val="نص تعليق Char"/>
    <w:basedOn w:val="a0"/>
    <w:link w:val="af"/>
    <w:uiPriority w:val="99"/>
    <w:semiHidden/>
    <w:rsid w:val="00190630"/>
    <w:rPr>
      <w:sz w:val="20"/>
      <w:szCs w:val="20"/>
    </w:rPr>
  </w:style>
  <w:style w:type="paragraph" w:styleId="af0">
    <w:name w:val="annotation subject"/>
    <w:basedOn w:val="af"/>
    <w:next w:val="af"/>
    <w:link w:val="Char9"/>
    <w:uiPriority w:val="99"/>
    <w:semiHidden/>
    <w:unhideWhenUsed/>
    <w:rsid w:val="00190630"/>
    <w:rPr>
      <w:b/>
      <w:bCs/>
    </w:rPr>
  </w:style>
  <w:style w:type="character" w:customStyle="1" w:styleId="Char9">
    <w:name w:val="موضوع تعليق Char"/>
    <w:basedOn w:val="Char8"/>
    <w:link w:val="af0"/>
    <w:uiPriority w:val="99"/>
    <w:semiHidden/>
    <w:rsid w:val="00190630"/>
    <w:rPr>
      <w:b/>
      <w:bCs/>
      <w:sz w:val="20"/>
      <w:szCs w:val="20"/>
    </w:rPr>
  </w:style>
  <w:style w:type="character" w:customStyle="1" w:styleId="3Char">
    <w:name w:val="عنوان 3 Char"/>
    <w:basedOn w:val="a0"/>
    <w:link w:val="3"/>
    <w:rsid w:val="00D119D9"/>
    <w:rPr>
      <w:rFonts w:asciiTheme="majorHAnsi" w:eastAsiaTheme="majorEastAsia" w:hAnsiTheme="majorHAnsi" w:cstheme="majorBidi"/>
      <w:b/>
      <w:bCs/>
      <w:color w:val="4F81BD" w:themeColor="accent1"/>
    </w:rPr>
  </w:style>
  <w:style w:type="numbering" w:customStyle="1" w:styleId="NoList3">
    <w:name w:val="No List3"/>
    <w:next w:val="a2"/>
    <w:uiPriority w:val="99"/>
    <w:semiHidden/>
    <w:unhideWhenUsed/>
    <w:rsid w:val="00BD6060"/>
  </w:style>
  <w:style w:type="numbering" w:customStyle="1" w:styleId="11">
    <w:name w:val="بلا قائمة11"/>
    <w:next w:val="a2"/>
    <w:uiPriority w:val="99"/>
    <w:semiHidden/>
    <w:unhideWhenUsed/>
    <w:rsid w:val="00BD6060"/>
  </w:style>
  <w:style w:type="paragraph" w:styleId="af1">
    <w:name w:val="Normal (Web)"/>
    <w:basedOn w:val="a"/>
    <w:uiPriority w:val="99"/>
    <w:unhideWhenUsed/>
    <w:rsid w:val="00BD60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BD60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BD6060"/>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BD6060"/>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BD6060"/>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BD6060"/>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BD6060"/>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BD6060"/>
    <w:rPr>
      <w:rFonts w:ascii="Times New Roman" w:eastAsia="Times New Roman" w:hAnsi="Times New Roman" w:cs="Times New Roman"/>
      <w:sz w:val="28"/>
      <w:szCs w:val="28"/>
      <w:lang w:eastAsia="zh-CN"/>
    </w:rPr>
  </w:style>
  <w:style w:type="character" w:customStyle="1" w:styleId="hps">
    <w:name w:val="hps"/>
    <w:rsid w:val="00BD6060"/>
  </w:style>
  <w:style w:type="character" w:styleId="af4">
    <w:name w:val="Strong"/>
    <w:basedOn w:val="a0"/>
    <w:qFormat/>
    <w:rsid w:val="00BD6060"/>
    <w:rPr>
      <w:b/>
      <w:bCs/>
    </w:rPr>
  </w:style>
  <w:style w:type="character" w:customStyle="1" w:styleId="tlid-translation">
    <w:name w:val="tlid-translation"/>
    <w:basedOn w:val="a0"/>
    <w:rsid w:val="00C6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91D2-1198-46DF-ACB1-82116312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6724</Words>
  <Characters>38330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c:creator>
  <cp:lastModifiedBy>E6420</cp:lastModifiedBy>
  <cp:revision>5</cp:revision>
  <cp:lastPrinted>2019-02-11T18:19:00Z</cp:lastPrinted>
  <dcterms:created xsi:type="dcterms:W3CDTF">2019-03-03T21:06:00Z</dcterms:created>
  <dcterms:modified xsi:type="dcterms:W3CDTF">2021-09-23T12:14:00Z</dcterms:modified>
</cp:coreProperties>
</file>